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E7B" w:rsidRP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rsidR="00BC276A" w:rsidRDefault="00872351">
      <w:r>
        <w:rPr>
          <w:b/>
        </w:rPr>
        <w:t>Background</w:t>
      </w:r>
    </w:p>
    <w:p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r w:rsidR="009824B4" w:rsidRPr="00792DD5">
        <w:rPr>
          <w:rFonts w:ascii="Times New Roman" w:hAnsi="Times New Roman"/>
        </w:rPr>
        <w:t>For m</w:t>
      </w:r>
      <w:r w:rsidR="004D382D" w:rsidRPr="00792DD5">
        <w:rPr>
          <w:rFonts w:ascii="Times New Roman" w:hAnsi="Times New Roman"/>
        </w:rPr>
        <w:t xml:space="preserve">ore information on this project </w:t>
      </w:r>
      <w:r w:rsidR="009824B4" w:rsidRPr="00792DD5">
        <w:rPr>
          <w:rFonts w:ascii="Times New Roman" w:hAnsi="Times New Roman"/>
        </w:rPr>
        <w:t>go to</w:t>
      </w:r>
      <w:r w:rsidR="004D382D" w:rsidRPr="00792DD5">
        <w:rPr>
          <w:rFonts w:ascii="Times New Roman" w:hAnsi="Times New Roman"/>
        </w:rPr>
        <w:t xml:space="preserve">: </w:t>
      </w:r>
      <w:hyperlink r:id="rId7"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
    <w:p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rsidR="004D382D" w:rsidRDefault="004D382D">
      <w:r>
        <w:rPr>
          <w:b/>
        </w:rPr>
        <w:t>Who Should Respond to This Survey?</w:t>
      </w:r>
    </w:p>
    <w:p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rsidR="00E9599E" w:rsidRDefault="00E9599E">
      <w:r>
        <w:rPr>
          <w:b/>
        </w:rPr>
        <w:t>How Should I Respond?</w:t>
      </w:r>
    </w:p>
    <w:p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8"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rsidR="00540236" w:rsidRDefault="00540236" w:rsidP="00540236">
      <w:pPr>
        <w:rPr>
          <w:b/>
        </w:rPr>
      </w:pPr>
      <w:r>
        <w:rPr>
          <w:b/>
        </w:rPr>
        <w:t>How Will This Information Be Used?</w:t>
      </w:r>
    </w:p>
    <w:p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rsidR="00540236" w:rsidRDefault="00540236">
      <w:pPr>
        <w:rPr>
          <w:b/>
        </w:rPr>
      </w:pPr>
      <w:r>
        <w:rPr>
          <w:b/>
        </w:rPr>
        <w:t>Who Can I Contact if I Have Questions?</w:t>
      </w:r>
    </w:p>
    <w:p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9"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0"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rsidR="004F0DB6" w:rsidRPr="002035B3" w:rsidRDefault="00792DD5">
      <w:pPr>
        <w:rPr>
          <w:sz w:val="28"/>
          <w:szCs w:val="28"/>
          <w:u w:val="single"/>
        </w:rPr>
      </w:pPr>
      <w:r>
        <w:rPr>
          <w:sz w:val="28"/>
          <w:szCs w:val="28"/>
          <w:u w:val="single"/>
        </w:rPr>
        <w:br w:type="page"/>
      </w:r>
      <w:r w:rsidR="004F0DB6" w:rsidRPr="002035B3">
        <w:rPr>
          <w:sz w:val="28"/>
          <w:szCs w:val="28"/>
          <w:u w:val="single"/>
        </w:rPr>
        <w:lastRenderedPageBreak/>
        <w:t>Capabilities and Assessment Survey</w:t>
      </w:r>
      <w:r w:rsidR="00D440F8">
        <w:rPr>
          <w:sz w:val="28"/>
          <w:szCs w:val="28"/>
          <w:u w:val="single"/>
        </w:rPr>
        <w:t xml:space="preserve">: </w:t>
      </w:r>
      <w:r w:rsidR="00D440F8" w:rsidRPr="009824B4">
        <w:rPr>
          <w:b/>
          <w:sz w:val="28"/>
          <w:szCs w:val="28"/>
          <w:u w:val="single"/>
        </w:rPr>
        <w:t>General Questions</w:t>
      </w:r>
    </w:p>
    <w:p w:rsidR="0095130D" w:rsidRPr="0095130D" w:rsidRDefault="0095130D" w:rsidP="0095130D">
      <w:pPr>
        <w:pStyle w:val="ListParagraph"/>
        <w:numPr>
          <w:ilvl w:val="0"/>
          <w:numId w:val="1"/>
        </w:numPr>
        <w:ind w:left="360"/>
        <w:rPr>
          <w:rFonts w:cs="Calibri"/>
          <w:b/>
        </w:rPr>
      </w:pPr>
      <w:r w:rsidRPr="0095130D">
        <w:rPr>
          <w:rFonts w:cs="Calibri"/>
          <w:b/>
        </w:rPr>
        <w:t>Contact Information</w:t>
      </w:r>
      <w:r w:rsidR="002035B3">
        <w:rPr>
          <w:rFonts w:cs="Calibri"/>
          <w:b/>
        </w:rPr>
        <w:t xml:space="preserve"> (even though different individuals may be responding to different sections of this report, please provide one point of contact)</w:t>
      </w:r>
      <w:r w:rsidRPr="0095130D">
        <w:rPr>
          <w:rFonts w:cs="Calibri"/>
          <w:b/>
        </w:rPr>
        <w:t>:</w:t>
      </w:r>
    </w:p>
    <w:p w:rsidR="0095130D" w:rsidRPr="0095130D"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5868"/>
      </w:tblGrid>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rsidR="0095130D" w:rsidRPr="0095130D" w:rsidRDefault="000F642C" w:rsidP="006E356D">
            <w:pPr>
              <w:pStyle w:val="ListParagraph"/>
              <w:spacing w:after="0" w:line="240" w:lineRule="auto"/>
              <w:ind w:left="0"/>
              <w:rPr>
                <w:rFonts w:cs="Calibri"/>
              </w:rPr>
            </w:pPr>
            <w:r>
              <w:rPr>
                <w:rFonts w:cs="Calibri"/>
              </w:rPr>
              <w:t>Idaho Department of Water Resources</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Name:</w:t>
            </w:r>
          </w:p>
        </w:tc>
        <w:tc>
          <w:tcPr>
            <w:tcW w:w="5868" w:type="dxa"/>
          </w:tcPr>
          <w:p w:rsidR="0095130D" w:rsidRPr="0095130D" w:rsidRDefault="00644367" w:rsidP="00667474">
            <w:pPr>
              <w:pStyle w:val="ListParagraph"/>
              <w:spacing w:after="0" w:line="240" w:lineRule="auto"/>
              <w:ind w:left="0"/>
              <w:rPr>
                <w:rFonts w:cs="Calibri"/>
              </w:rPr>
            </w:pPr>
            <w:r>
              <w:rPr>
                <w:rFonts w:cs="Calibri"/>
              </w:rPr>
              <w:t>Linda Davis</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Phone:</w:t>
            </w:r>
          </w:p>
        </w:tc>
        <w:tc>
          <w:tcPr>
            <w:tcW w:w="5868" w:type="dxa"/>
          </w:tcPr>
          <w:p w:rsidR="0095130D" w:rsidRPr="0095130D" w:rsidRDefault="00644367" w:rsidP="0033283C">
            <w:pPr>
              <w:pStyle w:val="ListParagraph"/>
              <w:spacing w:after="0" w:line="240" w:lineRule="auto"/>
              <w:ind w:left="0"/>
              <w:rPr>
                <w:rFonts w:cs="Calibri"/>
              </w:rPr>
            </w:pPr>
            <w:r>
              <w:rPr>
                <w:rFonts w:cs="Calibri"/>
              </w:rPr>
              <w:t>208 287-4877</w:t>
            </w:r>
          </w:p>
        </w:tc>
      </w:tr>
      <w:tr w:rsidR="0095130D" w:rsidRPr="002A5C64" w:rsidTr="00667474">
        <w:tc>
          <w:tcPr>
            <w:tcW w:w="3600" w:type="dxa"/>
          </w:tcPr>
          <w:p w:rsidR="0095130D" w:rsidRPr="00AC5038" w:rsidRDefault="000C724A" w:rsidP="00AC5038">
            <w:pPr>
              <w:pStyle w:val="ListParagraph"/>
              <w:numPr>
                <w:ilvl w:val="0"/>
                <w:numId w:val="2"/>
              </w:numPr>
              <w:spacing w:after="0" w:line="240" w:lineRule="auto"/>
              <w:rPr>
                <w:rFonts w:cs="Calibri"/>
              </w:rPr>
            </w:pPr>
            <w:r>
              <w:rPr>
                <w:rFonts w:cs="Calibri"/>
              </w:rPr>
              <w:t>Contact E</w:t>
            </w:r>
            <w:r w:rsidR="0095130D" w:rsidRPr="0095130D">
              <w:rPr>
                <w:rFonts w:cs="Calibri"/>
              </w:rPr>
              <w:t>mail:</w:t>
            </w:r>
          </w:p>
        </w:tc>
        <w:tc>
          <w:tcPr>
            <w:tcW w:w="5868" w:type="dxa"/>
          </w:tcPr>
          <w:p w:rsidR="0095130D" w:rsidRPr="0095130D" w:rsidRDefault="00644367" w:rsidP="00667474">
            <w:pPr>
              <w:pStyle w:val="ListParagraph"/>
              <w:spacing w:after="0" w:line="240" w:lineRule="auto"/>
              <w:ind w:left="0"/>
              <w:rPr>
                <w:rFonts w:cs="Calibri"/>
              </w:rPr>
            </w:pPr>
            <w:r>
              <w:rPr>
                <w:rFonts w:cs="Calibri"/>
              </w:rPr>
              <w:t>linda.davis@idwr.idaho.gov</w:t>
            </w:r>
          </w:p>
        </w:tc>
      </w:tr>
    </w:tbl>
    <w:p w:rsidR="004F0DB6" w:rsidRDefault="004F0DB6"/>
    <w:p w:rsidR="00D440F8" w:rsidRDefault="00D440F8" w:rsidP="00D440F8">
      <w:pPr>
        <w:pStyle w:val="ListParagraph"/>
        <w:numPr>
          <w:ilvl w:val="0"/>
          <w:numId w:val="1"/>
        </w:numPr>
        <w:ind w:left="360"/>
        <w:rPr>
          <w:b/>
        </w:rPr>
      </w:pPr>
      <w:r w:rsidRPr="00D440F8">
        <w:rPr>
          <w:b/>
        </w:rPr>
        <w:t xml:space="preserve">Please briefly describe your approach to managing water </w:t>
      </w:r>
      <w:r w:rsidR="00C321F5">
        <w:rPr>
          <w:b/>
        </w:rPr>
        <w:t>availability</w:t>
      </w:r>
      <w:r w:rsidR="0067584C">
        <w:rPr>
          <w:b/>
        </w:rPr>
        <w:t xml:space="preserve">, </w:t>
      </w:r>
      <w:r w:rsidRPr="00D440F8">
        <w:rPr>
          <w:b/>
        </w:rPr>
        <w:t>allocation, use, and planning data and any issues that you think would be relevant to this data exchange</w:t>
      </w:r>
      <w:r w:rsidR="00213BFA">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D440F8" w:rsidRPr="002A5C64" w:rsidTr="002A5C64">
        <w:tc>
          <w:tcPr>
            <w:tcW w:w="9576" w:type="dxa"/>
          </w:tcPr>
          <w:p w:rsidR="005F455D" w:rsidRDefault="005F455D" w:rsidP="005F455D">
            <w:r>
              <w:t>The Idaho Water Resource Board has several planning programs and studies related to water supply and demand.  The Comprehensive Aquifer Management Planning (CAMP) effort has or is in the process of developing aquifer management plans to meet current and future water needs in selected aquifers across the state.  Studies undertaken to support the plan development include water demand forecasts, potential for ground water recharge, surface water storage feasibility, and weather modification feasibility.  Technical studies are also done to ensure the plans are technically feasible.</w:t>
            </w:r>
            <w:r w:rsidR="00B053F2">
              <w:t xml:space="preserve">  IDWR is developing a comprehensive database to store data developed in technical studies in support of the CAMP efforts as well as historical data collected throughout the state.</w:t>
            </w:r>
            <w:r w:rsidR="0018399C">
              <w:t xml:space="preserve">  Information about State Water Planning can be found at </w:t>
            </w:r>
            <w:hyperlink r:id="rId11" w:history="1">
              <w:r w:rsidR="0018399C" w:rsidRPr="00E024F7">
                <w:rPr>
                  <w:rStyle w:val="Hyperlink"/>
                </w:rPr>
                <w:t>http://www.idwr.idaho.gov/waterboard/WaterPlanning/comprehensive%20planning.htm</w:t>
              </w:r>
            </w:hyperlink>
            <w:r w:rsidR="0018399C">
              <w:t xml:space="preserve">  where there are links to Aquifer Management Planning, Basin Planning, Basin Modeling, Minimum Stream Flows, Protected Rivers, the Water Transaction Program and the State Water Plan.</w:t>
            </w:r>
          </w:p>
          <w:p w:rsidR="00D440F8" w:rsidRDefault="00D440F8" w:rsidP="0033283C">
            <w:pPr>
              <w:spacing w:after="0" w:line="240" w:lineRule="auto"/>
              <w:rPr>
                <w:b/>
              </w:rPr>
            </w:pPr>
          </w:p>
          <w:p w:rsidR="00213BFA" w:rsidRPr="002A5C64" w:rsidRDefault="00213BFA" w:rsidP="0033283C">
            <w:pPr>
              <w:spacing w:after="0" w:line="240" w:lineRule="auto"/>
              <w:rPr>
                <w:b/>
              </w:rPr>
            </w:pPr>
          </w:p>
        </w:tc>
      </w:tr>
    </w:tbl>
    <w:p w:rsidR="00D440F8" w:rsidRPr="00D440F8" w:rsidRDefault="00D440F8" w:rsidP="00D440F8">
      <w:pPr>
        <w:rPr>
          <w:b/>
        </w:rPr>
      </w:pPr>
    </w:p>
    <w:p w:rsidR="00D440F8" w:rsidRDefault="00D440F8" w:rsidP="00D440F8"/>
    <w:p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C321F5">
        <w:rPr>
          <w:b/>
        </w:rPr>
        <w:t>availability</w:t>
      </w:r>
      <w:r w:rsidR="0067584C">
        <w:rPr>
          <w:b/>
        </w:rPr>
        <w:t xml:space="preserve">, </w:t>
      </w:r>
      <w:r w:rsidR="00F54DB8">
        <w:rPr>
          <w:b/>
        </w:rPr>
        <w:t>allocation</w:t>
      </w:r>
      <w:r w:rsidRPr="0081457A">
        <w:rPr>
          <w:b/>
        </w:rPr>
        <w:t xml:space="preserve">, </w:t>
      </w:r>
      <w:r w:rsidR="0067584C">
        <w:rPr>
          <w:b/>
        </w:rPr>
        <w:t xml:space="preserve">use, and </w:t>
      </w:r>
      <w:r w:rsidRPr="0081457A">
        <w:rPr>
          <w:b/>
        </w:rPr>
        <w:t>planning data</w:t>
      </w:r>
      <w:r w:rsidR="00213BFA">
        <w:rPr>
          <w:b/>
        </w:rPr>
        <w:t xml:space="preserve"> </w:t>
      </w:r>
      <w:r w:rsidR="00213BFA">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8"/>
      </w:tblGrid>
      <w:tr w:rsidR="00597189" w:rsidRPr="002A5C64" w:rsidTr="002A5C64">
        <w:trPr>
          <w:trHeight w:val="665"/>
        </w:trPr>
        <w:tc>
          <w:tcPr>
            <w:tcW w:w="9558" w:type="dxa"/>
          </w:tcPr>
          <w:p w:rsidR="005F455D" w:rsidRDefault="005F455D" w:rsidP="005F455D">
            <w:r>
              <w:t>Future demand forecasts have been completed for the Rathdrum Prairie Aquifer and Treasure Valley Aquifer System regions.</w:t>
            </w:r>
            <w:r w:rsidR="00B053F2">
              <w:t xml:space="preserve">  IDWR is in the process of updating the Treasure Valley aquifer model, the eastern Snake Plain aquifer model, and the Snake River Plain river and reservoir operations planning model.  The models will be used to analyze or project impacts related to </w:t>
            </w:r>
            <w:r w:rsidR="00901E0D">
              <w:t>water infrastructure developments and other water management efforts.</w:t>
            </w:r>
          </w:p>
          <w:p w:rsidR="00597189" w:rsidRPr="002A5C64" w:rsidRDefault="00597189" w:rsidP="002A5C64">
            <w:pPr>
              <w:pStyle w:val="ListParagraph"/>
              <w:spacing w:after="0" w:line="240" w:lineRule="auto"/>
              <w:ind w:left="0"/>
              <w:rPr>
                <w:b/>
              </w:rPr>
            </w:pPr>
          </w:p>
        </w:tc>
      </w:tr>
    </w:tbl>
    <w:p w:rsidR="0067584C" w:rsidRDefault="0067584C">
      <w:pPr>
        <w:rPr>
          <w:sz w:val="28"/>
          <w:szCs w:val="28"/>
          <w:u w:val="single"/>
        </w:rPr>
      </w:pPr>
    </w:p>
    <w:p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lastRenderedPageBreak/>
        <w:t xml:space="preserve">Capabilities and Assessment Survey: </w:t>
      </w:r>
      <w:r w:rsidR="00D440F8" w:rsidRPr="00D60CAA">
        <w:rPr>
          <w:b/>
          <w:sz w:val="28"/>
          <w:szCs w:val="28"/>
          <w:u w:val="single"/>
        </w:rPr>
        <w:t>Surface Water Questions</w:t>
      </w:r>
    </w:p>
    <w:p w:rsidR="002035B3" w:rsidRDefault="002035B3" w:rsidP="0081457A">
      <w:pPr>
        <w:pStyle w:val="ListParagraph"/>
        <w:numPr>
          <w:ilvl w:val="0"/>
          <w:numId w:val="1"/>
        </w:numPr>
        <w:ind w:left="360"/>
        <w:rPr>
          <w:b/>
        </w:rPr>
      </w:pPr>
      <w:r>
        <w:rPr>
          <w:b/>
        </w:rPr>
        <w:t xml:space="preserve">Types of Data: </w:t>
      </w:r>
      <w:r w:rsidRPr="00222FF9">
        <w:t xml:space="preserve">Please identify the types of </w:t>
      </w:r>
      <w:r w:rsidR="004E6346" w:rsidRPr="00222FF9">
        <w:rPr>
          <w:b/>
          <w:i/>
        </w:rPr>
        <w:t>surface water</w:t>
      </w:r>
      <w:r w:rsidR="004E6346" w:rsidRPr="00222FF9">
        <w:t xml:space="preserve"> </w:t>
      </w:r>
      <w:r w:rsidRPr="00222FF9">
        <w:t>data maintained in your data systems</w:t>
      </w:r>
      <w:r w:rsidR="00213BFA">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1B0B4E" w:rsidRPr="002A5C64" w:rsidTr="00792DD5">
        <w:trPr>
          <w:cantSplit/>
          <w:tblHeader/>
        </w:trPr>
        <w:tc>
          <w:tcPr>
            <w:tcW w:w="1728" w:type="dxa"/>
          </w:tcPr>
          <w:p w:rsidR="001B0B4E" w:rsidRPr="002A5C64" w:rsidRDefault="001B0B4E" w:rsidP="002A5C64">
            <w:pPr>
              <w:spacing w:after="0" w:line="240" w:lineRule="auto"/>
              <w:rPr>
                <w:b/>
              </w:rPr>
            </w:pPr>
            <w:r w:rsidRPr="002A5C64">
              <w:rPr>
                <w:b/>
              </w:rPr>
              <w:t>Question No.</w:t>
            </w:r>
          </w:p>
        </w:tc>
        <w:tc>
          <w:tcPr>
            <w:tcW w:w="7848" w:type="dxa"/>
          </w:tcPr>
          <w:p w:rsidR="001B0B4E" w:rsidRPr="002A5C64" w:rsidRDefault="001B0B4E" w:rsidP="002A5C64">
            <w:pPr>
              <w:spacing w:after="0" w:line="240" w:lineRule="auto"/>
              <w:rPr>
                <w:b/>
              </w:rPr>
            </w:pPr>
            <w:r w:rsidRPr="002A5C64">
              <w:rPr>
                <w:b/>
              </w:rPr>
              <w:t>Question</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a.</w:t>
            </w:r>
          </w:p>
        </w:tc>
        <w:tc>
          <w:tcPr>
            <w:tcW w:w="7848" w:type="dxa"/>
          </w:tcPr>
          <w:p w:rsidR="001B0B4E" w:rsidRPr="002A5C64" w:rsidRDefault="001B0B4E" w:rsidP="00746461">
            <w:pPr>
              <w:spacing w:after="0" w:line="240" w:lineRule="auto"/>
              <w:rPr>
                <w:b/>
              </w:rPr>
            </w:pPr>
            <w:r w:rsidRPr="002A5C64">
              <w:t>Do you store streamgaging data</w:t>
            </w:r>
            <w:r w:rsidR="006E356D">
              <w:t>?</w:t>
            </w:r>
            <w:r w:rsidR="00746461">
              <w:t xml:space="preserve">        Yes__</w:t>
            </w:r>
            <w:r w:rsidR="008668DE">
              <w:t>X</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7743DC" w:rsidRDefault="001B0B4E" w:rsidP="002A5C64">
            <w:pPr>
              <w:pStyle w:val="ListParagraph"/>
              <w:numPr>
                <w:ilvl w:val="0"/>
                <w:numId w:val="4"/>
              </w:numPr>
              <w:spacing w:after="0" w:line="240" w:lineRule="auto"/>
              <w:rPr>
                <w:b/>
              </w:rPr>
            </w:pPr>
            <w:r>
              <w:t xml:space="preserve">Do you manage your own streamgages?         </w:t>
            </w:r>
            <w:r w:rsidR="00746461">
              <w:t>Yes_____     No__</w:t>
            </w:r>
            <w:r w:rsidR="008668DE">
              <w:t>X</w:t>
            </w:r>
            <w:r w:rsidR="00746461">
              <w:t>____</w:t>
            </w:r>
          </w:p>
          <w:p w:rsidR="007743DC" w:rsidRPr="007743DC" w:rsidRDefault="007743DC" w:rsidP="007743DC">
            <w:pPr>
              <w:pStyle w:val="ListParagraph"/>
              <w:spacing w:after="0" w:line="240" w:lineRule="auto"/>
              <w:ind w:left="765"/>
              <w:rPr>
                <w:b/>
                <w:i/>
              </w:rPr>
            </w:pPr>
            <w:r w:rsidRPr="007743DC">
              <w:rPr>
                <w:i/>
              </w:rPr>
              <w:t>We manage a few and contract the majority</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4"/>
              </w:numPr>
              <w:spacing w:after="0" w:line="240" w:lineRule="auto"/>
            </w:pPr>
            <w:r>
              <w:t>If the data are from USGS, how are you acquiring the data?</w:t>
            </w:r>
          </w:p>
          <w:p w:rsidR="001B0B4E" w:rsidRPr="002A5C64" w:rsidRDefault="007743DC" w:rsidP="002A5C64">
            <w:pPr>
              <w:spacing w:after="0" w:line="240" w:lineRule="auto"/>
            </w:pPr>
            <w:r>
              <w:t>Acquired electronically via the National Water Information System (NWIS) database</w:t>
            </w: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8668DE">
            <w:pPr>
              <w:pStyle w:val="ListParagraph"/>
              <w:numPr>
                <w:ilvl w:val="0"/>
                <w:numId w:val="4"/>
              </w:numPr>
              <w:spacing w:after="0" w:line="240" w:lineRule="auto"/>
            </w:pPr>
            <w:r>
              <w:t>Do you use the data to estimate water availability?</w:t>
            </w:r>
            <w:r w:rsidRPr="002A5C64">
              <w:rPr>
                <w:b/>
              </w:rPr>
              <w:t xml:space="preserve">       </w:t>
            </w:r>
            <w:r w:rsidR="00746461">
              <w:t>Yes__</w:t>
            </w:r>
            <w:r w:rsidR="008668DE">
              <w:t>X</w:t>
            </w:r>
            <w:r w:rsidR="00746461">
              <w:t>_     No______</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b.</w:t>
            </w:r>
          </w:p>
        </w:tc>
        <w:tc>
          <w:tcPr>
            <w:tcW w:w="7848" w:type="dxa"/>
          </w:tcPr>
          <w:p w:rsidR="001B0B4E" w:rsidRPr="002A5C64" w:rsidRDefault="001B0B4E" w:rsidP="008668DE">
            <w:pPr>
              <w:spacing w:after="0" w:line="240" w:lineRule="auto"/>
            </w:pPr>
            <w:r w:rsidRPr="002A5C64">
              <w:t xml:space="preserve">Do you </w:t>
            </w:r>
            <w:r w:rsidR="00C321F5" w:rsidRPr="002A5C64">
              <w:t xml:space="preserve">track and </w:t>
            </w:r>
            <w:r w:rsidRPr="002A5C64">
              <w:t>store water use data?</w:t>
            </w:r>
            <w:r w:rsidRPr="002A5C64">
              <w:rPr>
                <w:b/>
              </w:rPr>
              <w:t xml:space="preserve">                                   </w:t>
            </w:r>
            <w:r w:rsidR="00746461">
              <w:t>Yes__</w:t>
            </w:r>
            <w:r w:rsidR="008668DE">
              <w:t>X</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Is it tracked by </w:t>
            </w:r>
            <w:r w:rsidR="002B6A55">
              <w:t>b</w:t>
            </w:r>
            <w:r>
              <w:t xml:space="preserve">eneficial </w:t>
            </w:r>
            <w:r w:rsidR="002B6A55">
              <w:t>u</w:t>
            </w:r>
            <w:r>
              <w:t>se</w:t>
            </w:r>
            <w:r w:rsidR="002B6A55">
              <w:t xml:space="preserve"> category or another application category</w:t>
            </w:r>
            <w:r w:rsidRPr="001B0B4E">
              <w:t>?</w:t>
            </w:r>
            <w:r w:rsidRPr="002A5C64">
              <w:rPr>
                <w:b/>
              </w:rPr>
              <w:t xml:space="preserve">                          </w:t>
            </w:r>
            <w:r w:rsidR="00746461">
              <w:t>Yes_____     No__</w:t>
            </w:r>
            <w:r w:rsidR="00A723A8">
              <w:t>X</w:t>
            </w:r>
            <w:r w:rsidR="00746461">
              <w:t>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At what </w:t>
            </w:r>
            <w:r w:rsidR="002B6A55">
              <w:t>spatial</w:t>
            </w:r>
            <w:r w:rsidR="00C321F5">
              <w:t xml:space="preserve"> scale are the data (HUC, c</w:t>
            </w:r>
            <w:r>
              <w:t>ounty, site specific, etc.)?</w:t>
            </w:r>
          </w:p>
          <w:p w:rsidR="001B0B4E" w:rsidRPr="002A5C64" w:rsidRDefault="00572B7B" w:rsidP="005F455D">
            <w:pPr>
              <w:spacing w:after="0" w:line="240" w:lineRule="auto"/>
            </w:pPr>
            <w:r>
              <w:t xml:space="preserve"> Many i</w:t>
            </w:r>
            <w:r w:rsidR="000F642C">
              <w:t>ndividual diversion site</w:t>
            </w:r>
            <w:r w:rsidR="005F455D">
              <w:t xml:space="preserve"> locations are gathered with a GPS</w:t>
            </w:r>
            <w:r w:rsidR="000F642C">
              <w:t>,</w:t>
            </w:r>
            <w:r w:rsidR="005F455D">
              <w:t xml:space="preserve"> </w:t>
            </w:r>
            <w:r>
              <w:t xml:space="preserve">some diversions are located by public land survey section or subsection, we also use 1m  NAIP imagery for </w:t>
            </w:r>
            <w:r w:rsidR="005F455D">
              <w:t xml:space="preserve"> water right </w:t>
            </w:r>
            <w:r>
              <w:t xml:space="preserve">place of use and </w:t>
            </w:r>
            <w:r w:rsidR="000F642C">
              <w:t xml:space="preserve"> </w:t>
            </w:r>
            <w:r w:rsidR="00A723A8">
              <w:t xml:space="preserve">Landsat </w:t>
            </w:r>
            <w:r>
              <w:t>thermal band for ET calculations</w:t>
            </w:r>
            <w:r w:rsidR="00770F66">
              <w:t xml:space="preserve"> </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For what time scale are the data (daily, monthly, yearly)?</w:t>
            </w:r>
          </w:p>
          <w:p w:rsidR="001B0B4E" w:rsidRPr="002A5C64" w:rsidRDefault="00770F66" w:rsidP="00572B7B">
            <w:pPr>
              <w:spacing w:after="0" w:line="240" w:lineRule="auto"/>
            </w:pPr>
            <w:r>
              <w:t xml:space="preserve">Daily flow and diversion data, </w:t>
            </w:r>
            <w:r w:rsidR="00E211DD">
              <w:t>some data is assembled monthly or yearly.</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c.</w:t>
            </w:r>
          </w:p>
        </w:tc>
        <w:tc>
          <w:tcPr>
            <w:tcW w:w="7848" w:type="dxa"/>
          </w:tcPr>
          <w:p w:rsidR="001B0B4E" w:rsidRPr="002A5C64" w:rsidRDefault="001B0B4E" w:rsidP="002A5C64">
            <w:pPr>
              <w:spacing w:after="0" w:line="240" w:lineRule="auto"/>
            </w:pPr>
            <w:r w:rsidRPr="002A5C64">
              <w:t xml:space="preserve">Do you store </w:t>
            </w:r>
            <w:r w:rsidR="002B6A55" w:rsidRPr="002A5C64">
              <w:t>spatial</w:t>
            </w:r>
            <w:r w:rsidRPr="002A5C64">
              <w:t xml:space="preserve"> data</w:t>
            </w:r>
            <w:r w:rsidR="002B6A55" w:rsidRPr="002A5C64">
              <w:t xml:space="preserve"> related to your water resources program</w:t>
            </w:r>
            <w:r w:rsidRPr="002A5C64">
              <w:t>?</w:t>
            </w:r>
            <w:r w:rsidRPr="002A5C64">
              <w:rPr>
                <w:b/>
              </w:rPr>
              <w:t xml:space="preserve">                                    </w:t>
            </w:r>
            <w:r w:rsidR="002B6A55" w:rsidRPr="002A5C64">
              <w:rPr>
                <w:b/>
              </w:rPr>
              <w:tab/>
            </w:r>
            <w:r w:rsidR="00746461">
              <w:t>Yes__</w:t>
            </w:r>
            <w:r w:rsidR="00A723A8">
              <w:t>X</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6"/>
              </w:numPr>
              <w:spacing w:after="0" w:line="240" w:lineRule="auto"/>
            </w:pPr>
            <w:r>
              <w:t xml:space="preserve">Do you have </w:t>
            </w:r>
            <w:r w:rsidR="002B6A55">
              <w:t>spatial data</w:t>
            </w:r>
            <w:r>
              <w:t xml:space="preserve"> for water</w:t>
            </w:r>
            <w:r w:rsidR="00C321F5">
              <w:t xml:space="preserve"> availability</w:t>
            </w:r>
            <w:r w:rsidRPr="001B0B4E">
              <w:t>?</w:t>
            </w:r>
            <w:r w:rsidRPr="002A5C64">
              <w:rPr>
                <w:b/>
              </w:rPr>
              <w:t xml:space="preserve">           </w:t>
            </w:r>
            <w:r w:rsidR="00746461">
              <w:t>Yes__</w:t>
            </w:r>
            <w:r w:rsidR="00A723A8">
              <w:t>X</w:t>
            </w:r>
            <w:r w:rsidR="00746461">
              <w:t>___     No______</w:t>
            </w: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2A5C64">
            <w:pPr>
              <w:pStyle w:val="ListParagraph"/>
              <w:numPr>
                <w:ilvl w:val="0"/>
                <w:numId w:val="6"/>
              </w:numPr>
              <w:spacing w:after="0" w:line="240" w:lineRule="auto"/>
            </w:pPr>
            <w:r>
              <w:t>Do you have spatial data for water uses</w:t>
            </w:r>
            <w:r w:rsidRPr="001B0B4E">
              <w:t>?</w:t>
            </w:r>
            <w:r w:rsidRPr="002A5C64">
              <w:rPr>
                <w:b/>
              </w:rPr>
              <w:t xml:space="preserve">           </w:t>
            </w:r>
            <w:r w:rsidR="00746461">
              <w:t>Yes__</w:t>
            </w:r>
            <w:r w:rsidR="00A723A8">
              <w:t>X</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7743DC" w:rsidRDefault="00B4359C" w:rsidP="002A5C64">
            <w:pPr>
              <w:pStyle w:val="ListParagraph"/>
              <w:numPr>
                <w:ilvl w:val="0"/>
                <w:numId w:val="6"/>
              </w:numPr>
              <w:spacing w:after="0" w:line="240" w:lineRule="auto"/>
            </w:pPr>
            <w:r w:rsidRPr="007743DC">
              <w:t>Do you have summary data</w:t>
            </w:r>
            <w:r w:rsidR="002B6A55" w:rsidRPr="007743DC">
              <w:t xml:space="preserve"> (i.e. water supply, use, and/or allocation</w:t>
            </w:r>
            <w:r w:rsidR="00792DD5" w:rsidRPr="007743DC">
              <w:t>/appropriation</w:t>
            </w:r>
            <w:r w:rsidR="002B6A55" w:rsidRPr="007743DC">
              <w:t>)</w:t>
            </w:r>
            <w:r w:rsidRPr="007743DC">
              <w:t xml:space="preserve"> organized by location?</w:t>
            </w:r>
            <w:r w:rsidRPr="007743DC">
              <w:rPr>
                <w:b/>
              </w:rPr>
              <w:t xml:space="preserve">          </w:t>
            </w:r>
            <w:r w:rsidR="00746461" w:rsidRPr="007743DC">
              <w:t>Yes_____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Pr="007743DC" w:rsidRDefault="00B4359C" w:rsidP="002A5C64">
            <w:pPr>
              <w:pStyle w:val="ListParagraph"/>
              <w:numPr>
                <w:ilvl w:val="1"/>
                <w:numId w:val="6"/>
              </w:numPr>
              <w:spacing w:after="0" w:line="240" w:lineRule="auto"/>
            </w:pPr>
            <w:r w:rsidRPr="007743DC">
              <w:t>If Yes, describe the summaries that you have.</w:t>
            </w:r>
          </w:p>
          <w:p w:rsidR="00B4359C" w:rsidRPr="007743DC" w:rsidRDefault="00B4359C" w:rsidP="002A5C64">
            <w:pPr>
              <w:pStyle w:val="ListParagraph"/>
              <w:spacing w:after="0" w:line="240" w:lineRule="auto"/>
              <w:ind w:left="1440"/>
            </w:pP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6"/>
              </w:numPr>
              <w:spacing w:after="0" w:line="240" w:lineRule="auto"/>
            </w:pPr>
            <w:r>
              <w:t>Do you have locations for water diversions?</w:t>
            </w:r>
            <w:r w:rsidRPr="002A5C64">
              <w:rPr>
                <w:b/>
              </w:rPr>
              <w:t xml:space="preserve">   </w:t>
            </w:r>
            <w:r w:rsidR="00746461">
              <w:t>Yes__</w:t>
            </w:r>
            <w:r w:rsidR="00A723A8">
              <w:t>X</w:t>
            </w:r>
            <w:r w:rsidR="00746461">
              <w:t>___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6"/>
              </w:numPr>
              <w:spacing w:after="0" w:line="240" w:lineRule="auto"/>
            </w:pPr>
            <w:r>
              <w:t>Do you have locations for return flows</w:t>
            </w:r>
            <w:r w:rsidRPr="001B0B4E">
              <w:t>?</w:t>
            </w:r>
            <w:r w:rsidRPr="002A5C64">
              <w:rPr>
                <w:b/>
              </w:rPr>
              <w:t xml:space="preserve">           </w:t>
            </w:r>
            <w:r w:rsidR="00746461">
              <w:t>Yes__</w:t>
            </w:r>
            <w:r w:rsidR="00A723A8">
              <w:t>X</w:t>
            </w:r>
            <w:r w:rsidR="00746461">
              <w:t>___     No______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900CF2">
            <w:pPr>
              <w:pStyle w:val="ListParagraph"/>
              <w:numPr>
                <w:ilvl w:val="0"/>
                <w:numId w:val="6"/>
              </w:numPr>
              <w:spacing w:after="0" w:line="240" w:lineRule="auto"/>
            </w:pPr>
            <w:r>
              <w:t xml:space="preserve">Do you have spatial data for closed basins (i.e. no additional </w:t>
            </w:r>
            <w:r w:rsidR="00900CF2">
              <w:t>allocations/appropriation</w:t>
            </w:r>
            <w:r>
              <w:t xml:space="preserve">s are allowed)?     </w:t>
            </w:r>
            <w:r w:rsidR="00746461">
              <w:t>Yes__</w:t>
            </w:r>
            <w:r w:rsidR="00A723A8">
              <w:t>X</w:t>
            </w:r>
            <w:r w:rsidR="00746461">
              <w:t>___     No______</w:t>
            </w:r>
          </w:p>
        </w:tc>
      </w:tr>
      <w:tr w:rsidR="00222FF9" w:rsidRPr="002A5C64" w:rsidTr="00792DD5">
        <w:trPr>
          <w:cantSplit/>
        </w:trPr>
        <w:tc>
          <w:tcPr>
            <w:tcW w:w="1728" w:type="dxa"/>
          </w:tcPr>
          <w:p w:rsidR="00222FF9" w:rsidRPr="002A5C64" w:rsidRDefault="00222FF9" w:rsidP="002A5C64">
            <w:pPr>
              <w:spacing w:after="0" w:line="240" w:lineRule="auto"/>
              <w:rPr>
                <w:b/>
              </w:rPr>
            </w:pPr>
          </w:p>
        </w:tc>
        <w:tc>
          <w:tcPr>
            <w:tcW w:w="7848" w:type="dxa"/>
          </w:tcPr>
          <w:p w:rsidR="00222FF9" w:rsidRDefault="00222FF9" w:rsidP="002A5C64">
            <w:pPr>
              <w:pStyle w:val="ListParagraph"/>
              <w:numPr>
                <w:ilvl w:val="0"/>
                <w:numId w:val="6"/>
              </w:numPr>
              <w:spacing w:after="0" w:line="240" w:lineRule="auto"/>
            </w:pPr>
            <w:r>
              <w:t>Do you have spatial data for any designated special management areas?</w:t>
            </w:r>
          </w:p>
          <w:p w:rsidR="00222FF9" w:rsidRDefault="00746461" w:rsidP="002A5C64">
            <w:pPr>
              <w:pStyle w:val="ListParagraph"/>
              <w:spacing w:after="0" w:line="240" w:lineRule="auto"/>
              <w:ind w:left="765"/>
            </w:pPr>
            <w:r>
              <w:t>Yes__</w:t>
            </w:r>
            <w:r w:rsidR="00A723A8">
              <w:t>X</w:t>
            </w:r>
            <w:r>
              <w:t>___     No______</w:t>
            </w: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d.</w:t>
            </w:r>
          </w:p>
        </w:tc>
        <w:tc>
          <w:tcPr>
            <w:tcW w:w="7848" w:type="dxa"/>
          </w:tcPr>
          <w:p w:rsidR="00B4359C" w:rsidRPr="002A5C64" w:rsidRDefault="00B4359C" w:rsidP="00A723A8">
            <w:pPr>
              <w:spacing w:after="0" w:line="240" w:lineRule="auto"/>
            </w:pPr>
            <w:r w:rsidRPr="002A5C64">
              <w:t>Do you store water allocation</w:t>
            </w:r>
            <w:r w:rsidR="00900CF2">
              <w:t>/appropriation</w:t>
            </w:r>
            <w:r w:rsidRPr="002A5C64">
              <w:t xml:space="preserve"> data?</w:t>
            </w:r>
            <w:r w:rsidRPr="002A5C64">
              <w:rPr>
                <w:b/>
              </w:rPr>
              <w:t xml:space="preserve">                      </w:t>
            </w:r>
            <w:r w:rsidR="00746461">
              <w:t>Yes__</w:t>
            </w:r>
            <w:r w:rsidR="00A723A8">
              <w:t>X</w:t>
            </w:r>
            <w:r w:rsidR="00746461">
              <w:t>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A723A8">
            <w:pPr>
              <w:pStyle w:val="ListParagraph"/>
              <w:numPr>
                <w:ilvl w:val="0"/>
                <w:numId w:val="7"/>
              </w:numPr>
              <w:spacing w:after="0" w:line="240" w:lineRule="auto"/>
            </w:pPr>
            <w:r>
              <w:t>Do you track which have been adjudicated</w:t>
            </w:r>
            <w:r w:rsidRPr="001B0B4E">
              <w:t>?</w:t>
            </w:r>
            <w:r w:rsidRPr="002A5C64">
              <w:rPr>
                <w:b/>
              </w:rPr>
              <w:t xml:space="preserve">    </w:t>
            </w:r>
            <w:r w:rsidR="00746461">
              <w:t>Yes__</w:t>
            </w:r>
            <w:r w:rsidR="00A723A8">
              <w:t>X</w:t>
            </w:r>
            <w:r w:rsidR="00746461">
              <w:t>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A723A8">
            <w:pPr>
              <w:pStyle w:val="ListParagraph"/>
              <w:numPr>
                <w:ilvl w:val="0"/>
                <w:numId w:val="7"/>
              </w:numPr>
              <w:spacing w:after="0" w:line="240" w:lineRule="auto"/>
            </w:pPr>
            <w:r>
              <w:t>Do you track acres irrigated?</w:t>
            </w:r>
            <w:r w:rsidRPr="001B0B4E">
              <w:t xml:space="preserve"> </w:t>
            </w:r>
            <w:r>
              <w:t xml:space="preserve"> </w:t>
            </w:r>
            <w:r w:rsidRPr="002A5C64">
              <w:rPr>
                <w:b/>
              </w:rPr>
              <w:t xml:space="preserve">                            </w:t>
            </w:r>
            <w:r w:rsidR="00746461">
              <w:t>Yes__</w:t>
            </w:r>
            <w:r w:rsidR="00A723A8">
              <w:t>X</w:t>
            </w:r>
            <w:r w:rsidR="00746461">
              <w:t>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A723A8">
            <w:pPr>
              <w:pStyle w:val="ListParagraph"/>
              <w:numPr>
                <w:ilvl w:val="0"/>
                <w:numId w:val="7"/>
              </w:numPr>
              <w:spacing w:after="0" w:line="240" w:lineRule="auto"/>
            </w:pPr>
            <w:r>
              <w:t>Do you track irrigation method</w:t>
            </w:r>
            <w:r w:rsidRPr="001B0B4E">
              <w:t>?</w:t>
            </w:r>
            <w:r w:rsidRPr="002A5C64">
              <w:rPr>
                <w:b/>
              </w:rPr>
              <w:t xml:space="preserve">                         </w:t>
            </w:r>
            <w:r w:rsidR="00746461">
              <w:t>Yes_____     No__</w:t>
            </w:r>
            <w:r w:rsidR="00A723A8">
              <w:t>X</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A723A8">
            <w:pPr>
              <w:pStyle w:val="ListParagraph"/>
              <w:numPr>
                <w:ilvl w:val="0"/>
                <w:numId w:val="7"/>
              </w:numPr>
              <w:spacing w:after="0" w:line="240" w:lineRule="auto"/>
            </w:pPr>
            <w:r>
              <w:t xml:space="preserve">For </w:t>
            </w:r>
            <w:r w:rsidR="00222FF9">
              <w:t xml:space="preserve">water allocated to </w:t>
            </w:r>
            <w:r>
              <w:t xml:space="preserve">energy </w:t>
            </w:r>
            <w:r w:rsidR="00222FF9">
              <w:t>production</w:t>
            </w:r>
            <w:r>
              <w:t>, do you track the amount of energy produced?</w:t>
            </w:r>
            <w:r w:rsidR="00D440F8" w:rsidRPr="002A5C64">
              <w:rPr>
                <w:rFonts w:ascii="Courier New" w:hAnsi="Courier New" w:cs="Courier New"/>
                <w:b/>
              </w:rPr>
              <w:tab/>
            </w:r>
            <w:r w:rsidR="00D440F8" w:rsidRPr="002A5C64">
              <w:rPr>
                <w:rFonts w:ascii="Courier New" w:hAnsi="Courier New" w:cs="Courier New"/>
                <w:b/>
              </w:rPr>
              <w:tab/>
            </w:r>
            <w:r w:rsidR="00746461">
              <w:t>Yes_____     No__</w:t>
            </w:r>
            <w:r w:rsidR="00A723A8">
              <w:t>X</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A723A8">
            <w:pPr>
              <w:pStyle w:val="ListParagraph"/>
              <w:numPr>
                <w:ilvl w:val="0"/>
                <w:numId w:val="7"/>
              </w:numPr>
              <w:spacing w:after="0" w:line="240" w:lineRule="auto"/>
            </w:pPr>
            <w:r>
              <w:t xml:space="preserve">For </w:t>
            </w:r>
            <w:r w:rsidR="00222FF9">
              <w:t xml:space="preserve">water allocated to </w:t>
            </w:r>
            <w:r>
              <w:t>energy</w:t>
            </w:r>
            <w:r w:rsidR="00222FF9">
              <w:t xml:space="preserve"> production</w:t>
            </w:r>
            <w:r>
              <w:t>, do you track the</w:t>
            </w:r>
            <w:r w:rsidR="0078472C">
              <w:t xml:space="preserve"> facility</w:t>
            </w:r>
            <w:r>
              <w:t xml:space="preserve"> generator type</w:t>
            </w:r>
            <w:r w:rsidR="0051481B">
              <w:t xml:space="preserve"> (i.e. open or closed loop system or fuel type)</w:t>
            </w:r>
            <w:r w:rsidRPr="001B0B4E">
              <w:t>?</w:t>
            </w:r>
            <w:r w:rsidRPr="002A5C64">
              <w:rPr>
                <w:b/>
              </w:rPr>
              <w:t xml:space="preserve">    </w:t>
            </w:r>
            <w:r w:rsidR="00746461">
              <w:t>Yes_____     No__</w:t>
            </w:r>
            <w:r w:rsidR="00A723A8">
              <w:t>X</w:t>
            </w:r>
            <w:r w:rsidR="00746461">
              <w:t>___</w:t>
            </w:r>
          </w:p>
        </w:tc>
      </w:tr>
      <w:tr w:rsidR="00B4359C" w:rsidRPr="002A5C64" w:rsidTr="00792DD5">
        <w:trPr>
          <w:cantSplit/>
        </w:trPr>
        <w:tc>
          <w:tcPr>
            <w:tcW w:w="1728" w:type="dxa"/>
          </w:tcPr>
          <w:p w:rsidR="00B4359C" w:rsidRPr="007743DC" w:rsidRDefault="00B4359C" w:rsidP="002A5C64">
            <w:pPr>
              <w:spacing w:after="0" w:line="240" w:lineRule="auto"/>
              <w:rPr>
                <w:b/>
              </w:rPr>
            </w:pPr>
          </w:p>
        </w:tc>
        <w:tc>
          <w:tcPr>
            <w:tcW w:w="7848" w:type="dxa"/>
          </w:tcPr>
          <w:p w:rsidR="00B4359C" w:rsidRPr="007743DC" w:rsidRDefault="00B4359C" w:rsidP="002A5C64">
            <w:pPr>
              <w:pStyle w:val="ListParagraph"/>
              <w:numPr>
                <w:ilvl w:val="0"/>
                <w:numId w:val="7"/>
              </w:numPr>
              <w:spacing w:after="0" w:line="240" w:lineRule="auto"/>
            </w:pPr>
            <w:r w:rsidRPr="007743DC">
              <w:t>For Community Water Systems</w:t>
            </w:r>
            <w:r w:rsidR="0075503D" w:rsidRPr="007743DC">
              <w:t xml:space="preserve"> (CWS)</w:t>
            </w:r>
            <w:r w:rsidRPr="007743DC">
              <w:t xml:space="preserve">, </w:t>
            </w:r>
            <w:r w:rsidR="000B7316" w:rsidRPr="007743DC">
              <w:t>how do you verify the reported population served</w:t>
            </w:r>
            <w:r w:rsidR="00792DD5" w:rsidRPr="007743DC">
              <w:t xml:space="preserve"> </w:t>
            </w:r>
            <w:r w:rsidR="000B7316" w:rsidRPr="007743DC">
              <w:t>and how often do you perform that verification?</w:t>
            </w:r>
          </w:p>
          <w:p w:rsidR="0093357A" w:rsidRDefault="00572B7B" w:rsidP="0093357A">
            <w:pPr>
              <w:shd w:val="clear" w:color="auto" w:fill="FFFFFF"/>
              <w:spacing w:before="58" w:after="58" w:line="336" w:lineRule="auto"/>
              <w:rPr>
                <w:rFonts w:ascii="Trebuchet MS" w:hAnsi="Trebuchet MS"/>
                <w:color w:val="666666"/>
                <w:sz w:val="19"/>
                <w:szCs w:val="19"/>
              </w:rPr>
            </w:pPr>
            <w:r>
              <w:t xml:space="preserve">Community water systems would be handled by Idaho Department of Environmental Quality </w:t>
            </w:r>
            <w:r w:rsidR="0093357A">
              <w:t xml:space="preserve"> - suggest you speak with the </w:t>
            </w:r>
            <w:r w:rsidR="0093357A" w:rsidRPr="0093357A">
              <w:rPr>
                <w:rStyle w:val="Strong"/>
                <w:rFonts w:ascii="Trebuchet MS" w:hAnsi="Trebuchet MS"/>
                <w:b w:val="0"/>
                <w:sz w:val="19"/>
                <w:szCs w:val="19"/>
              </w:rPr>
              <w:t>Drinking Water Program Manager</w:t>
            </w:r>
            <w:r w:rsidR="0093357A">
              <w:rPr>
                <w:rFonts w:ascii="Trebuchet MS" w:hAnsi="Trebuchet MS"/>
                <w:color w:val="666666"/>
                <w:sz w:val="19"/>
                <w:szCs w:val="19"/>
              </w:rPr>
              <w:br/>
              <w:t>Lance Nielsen</w:t>
            </w:r>
            <w:r w:rsidR="0093357A">
              <w:rPr>
                <w:rFonts w:ascii="Trebuchet MS" w:hAnsi="Trebuchet MS"/>
                <w:color w:val="666666"/>
                <w:sz w:val="19"/>
                <w:szCs w:val="19"/>
              </w:rPr>
              <w:br/>
              <w:t>(208) 373-0291</w:t>
            </w:r>
            <w:r w:rsidR="0093357A">
              <w:rPr>
                <w:rFonts w:ascii="Trebuchet MS" w:hAnsi="Trebuchet MS"/>
                <w:color w:val="666666"/>
                <w:sz w:val="19"/>
                <w:szCs w:val="19"/>
              </w:rPr>
              <w:br/>
            </w:r>
            <w:hyperlink r:id="rId12" w:history="1">
              <w:r w:rsidR="0093357A">
                <w:rPr>
                  <w:rStyle w:val="Hyperlink"/>
                  <w:rFonts w:ascii="Trebuchet MS" w:hAnsi="Trebuchet MS"/>
                  <w:sz w:val="19"/>
                  <w:szCs w:val="19"/>
                </w:rPr>
                <w:t>lance.nielsen@deq.idaho.gov</w:t>
              </w:r>
            </w:hyperlink>
          </w:p>
          <w:p w:rsidR="000B7316" w:rsidRPr="007743DC" w:rsidRDefault="000B7316" w:rsidP="002A5C64">
            <w:pPr>
              <w:pStyle w:val="ListParagraph"/>
              <w:spacing w:after="0" w:line="240" w:lineRule="auto"/>
              <w:ind w:left="405"/>
            </w:pP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e</w:t>
            </w:r>
            <w:r w:rsidR="004413F7" w:rsidRPr="002A5C64">
              <w:rPr>
                <w:b/>
              </w:rPr>
              <w:t>.</w:t>
            </w:r>
          </w:p>
        </w:tc>
        <w:tc>
          <w:tcPr>
            <w:tcW w:w="7848" w:type="dxa"/>
          </w:tcPr>
          <w:p w:rsidR="00B4359C" w:rsidRDefault="00B4359C" w:rsidP="00746461">
            <w:pPr>
              <w:spacing w:after="0" w:line="240" w:lineRule="auto"/>
            </w:pPr>
            <w:r w:rsidRPr="002A5C64">
              <w:t>Do you have any other comments or information that you’d like to provide that you think would be helpful?</w:t>
            </w:r>
            <w:r w:rsidR="00667474" w:rsidRPr="002A5C64">
              <w:t xml:space="preserve"> </w:t>
            </w:r>
          </w:p>
          <w:p w:rsidR="00213BFA" w:rsidRPr="002A5C64" w:rsidRDefault="00213BFA" w:rsidP="00746461">
            <w:pPr>
              <w:spacing w:after="0" w:line="240" w:lineRule="auto"/>
            </w:pPr>
          </w:p>
        </w:tc>
      </w:tr>
    </w:tbl>
    <w:p w:rsidR="00792DD5" w:rsidRDefault="00792DD5" w:rsidP="00792DD5">
      <w:pPr>
        <w:pStyle w:val="ListParagraph"/>
        <w:ind w:left="270"/>
      </w:pPr>
    </w:p>
    <w:p w:rsidR="004E6346" w:rsidRPr="007743DC" w:rsidRDefault="002D09F6" w:rsidP="0081457A">
      <w:pPr>
        <w:pStyle w:val="ListParagraph"/>
        <w:numPr>
          <w:ilvl w:val="0"/>
          <w:numId w:val="1"/>
        </w:numPr>
        <w:ind w:left="270"/>
      </w:pPr>
      <w:r w:rsidRPr="007743DC">
        <w:rPr>
          <w:b/>
        </w:rPr>
        <w:t xml:space="preserve">Reporting Requirements: </w:t>
      </w:r>
      <w:r w:rsidR="004E6346" w:rsidRPr="007743DC">
        <w:t xml:space="preserve">What are the reporting requirements for </w:t>
      </w:r>
      <w:r w:rsidR="004E6346" w:rsidRPr="007743DC">
        <w:rPr>
          <w:b/>
          <w:i/>
        </w:rPr>
        <w:t>surface water</w:t>
      </w:r>
      <w:r w:rsidR="004E6346" w:rsidRPr="007743DC">
        <w:t xml:space="preserve"> users in your state</w:t>
      </w:r>
      <w:r w:rsidR="00213BFA" w:rsidRPr="007743DC">
        <w:t xml:space="preserve"> (use as much space as you need)</w:t>
      </w:r>
      <w:r w:rsidR="004E6346" w:rsidRPr="007743D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8660"/>
      </w:tblGrid>
      <w:tr w:rsidR="004E6346" w:rsidRPr="002A5C64" w:rsidTr="00792DD5">
        <w:trPr>
          <w:cantSplit/>
          <w:tblHeader/>
        </w:trPr>
        <w:tc>
          <w:tcPr>
            <w:tcW w:w="1638" w:type="dxa"/>
          </w:tcPr>
          <w:p w:rsidR="004E6346" w:rsidRPr="002A5C64" w:rsidRDefault="004E6346" w:rsidP="002A5C64">
            <w:pPr>
              <w:spacing w:after="0" w:line="240" w:lineRule="auto"/>
              <w:rPr>
                <w:b/>
              </w:rPr>
            </w:pPr>
            <w:r w:rsidRPr="002A5C64">
              <w:rPr>
                <w:b/>
              </w:rPr>
              <w:t>Question No.</w:t>
            </w:r>
          </w:p>
        </w:tc>
        <w:tc>
          <w:tcPr>
            <w:tcW w:w="7938" w:type="dxa"/>
          </w:tcPr>
          <w:p w:rsidR="004E6346" w:rsidRPr="002A5C64" w:rsidRDefault="004E6346" w:rsidP="002A5C64">
            <w:pPr>
              <w:spacing w:after="0" w:line="240" w:lineRule="auto"/>
              <w:rPr>
                <w:b/>
              </w:rPr>
            </w:pPr>
            <w:r w:rsidRPr="002A5C64">
              <w:rPr>
                <w:b/>
              </w:rPr>
              <w:t>Question</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a.</w:t>
            </w:r>
          </w:p>
        </w:tc>
        <w:tc>
          <w:tcPr>
            <w:tcW w:w="7938" w:type="dxa"/>
          </w:tcPr>
          <w:p w:rsidR="004E6346" w:rsidRDefault="004E6346" w:rsidP="00746461">
            <w:pPr>
              <w:spacing w:after="0" w:line="240" w:lineRule="auto"/>
            </w:pPr>
            <w:r w:rsidRPr="002A5C64">
              <w:t>How often are water users required to report?</w:t>
            </w:r>
            <w:r w:rsidR="00667474" w:rsidRPr="002A5C64">
              <w:t xml:space="preserve"> </w:t>
            </w:r>
          </w:p>
          <w:p w:rsidR="00213BFA" w:rsidRPr="002A5C64" w:rsidRDefault="009667C1" w:rsidP="009667C1">
            <w:pPr>
              <w:spacing w:after="0" w:line="240" w:lineRule="auto"/>
            </w:pPr>
            <w:r>
              <w:t>It varies.  In active regulated surface water districts, watermasters or hydrographers typically record diversions or daily to weekly basis, but some districts may be limited to just miscellaneous measurements or infrequent measurements when regulation is required.  Reports are submitted to IDWR annually but a number of larger districts enter daily data using an IDWR data entry application where data are often entered on a weekly basis, or sometimes a monthly basis.</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b.</w:t>
            </w:r>
          </w:p>
        </w:tc>
        <w:tc>
          <w:tcPr>
            <w:tcW w:w="7938" w:type="dxa"/>
          </w:tcPr>
          <w:p w:rsidR="004E6346" w:rsidRDefault="004E6346" w:rsidP="00746461">
            <w:pPr>
              <w:spacing w:after="0" w:line="240" w:lineRule="auto"/>
              <w:rPr>
                <w:rFonts w:cs="Calibri"/>
              </w:rPr>
            </w:pPr>
            <w:r w:rsidRPr="002A5C64">
              <w:t>What are they required to report?</w:t>
            </w:r>
            <w:r w:rsidR="00667474" w:rsidRPr="002A5C64">
              <w:rPr>
                <w:rFonts w:cs="Calibri"/>
              </w:rPr>
              <w:t xml:space="preserve"> </w:t>
            </w:r>
          </w:p>
          <w:p w:rsidR="00770F66" w:rsidRDefault="00B908F3" w:rsidP="00746461">
            <w:pPr>
              <w:spacing w:after="0" w:line="240" w:lineRule="auto"/>
              <w:rPr>
                <w:rFonts w:cs="Calibri"/>
              </w:rPr>
            </w:pPr>
            <w:r>
              <w:rPr>
                <w:rFonts w:cs="Calibri"/>
              </w:rPr>
              <w:t>For active regulated surface water districts, diversions are reported as flows in cubic feet per second.  The flows are typically read and recorded as an instantaneous measurement although some diversions do have instrumentation and data loggers or other equipment where average daily flows are recorded and reported.</w:t>
            </w:r>
          </w:p>
          <w:p w:rsidR="00213BFA" w:rsidRPr="002A5C64" w:rsidRDefault="00213BFA" w:rsidP="00746461">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c.</w:t>
            </w:r>
          </w:p>
        </w:tc>
        <w:tc>
          <w:tcPr>
            <w:tcW w:w="7938" w:type="dxa"/>
          </w:tcPr>
          <w:p w:rsidR="004E6346" w:rsidRPr="002A5C64" w:rsidRDefault="004E6346" w:rsidP="002A5C64">
            <w:pPr>
              <w:spacing w:after="0" w:line="240" w:lineRule="auto"/>
            </w:pPr>
            <w:r w:rsidRPr="002A5C64">
              <w:t>Do they report consumptive use?</w:t>
            </w:r>
            <w:r w:rsidRPr="002A5C64">
              <w:rPr>
                <w:b/>
              </w:rPr>
              <w:t xml:space="preserve">            </w:t>
            </w:r>
            <w:r w:rsidR="00746461">
              <w:t>Yes_____     No__</w:t>
            </w:r>
            <w:r w:rsidR="00770F66">
              <w:t>X</w:t>
            </w:r>
            <w:r w:rsidR="00746461">
              <w:t>____</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d.</w:t>
            </w:r>
          </w:p>
        </w:tc>
        <w:tc>
          <w:tcPr>
            <w:tcW w:w="7938" w:type="dxa"/>
          </w:tcPr>
          <w:p w:rsidR="004E6346" w:rsidRPr="002A5C64" w:rsidRDefault="004E6346" w:rsidP="002A5C64">
            <w:pPr>
              <w:spacing w:after="0" w:line="240" w:lineRule="auto"/>
            </w:pPr>
            <w:r w:rsidRPr="002A5C64">
              <w:t>Do they report diverted flow?</w:t>
            </w:r>
            <w:r w:rsidRPr="002A5C64">
              <w:rPr>
                <w:b/>
              </w:rPr>
              <w:t xml:space="preserve">                   </w:t>
            </w:r>
            <w:r w:rsidR="00746461">
              <w:t>Yes__</w:t>
            </w:r>
            <w:r w:rsidR="00770F66">
              <w:t>X</w:t>
            </w:r>
            <w:r w:rsidR="00746461">
              <w:t>___     No______</w:t>
            </w:r>
          </w:p>
        </w:tc>
      </w:tr>
      <w:tr w:rsidR="00792DD5" w:rsidRPr="002A5C64" w:rsidTr="00792DD5">
        <w:trPr>
          <w:cantSplit/>
        </w:trPr>
        <w:tc>
          <w:tcPr>
            <w:tcW w:w="1638" w:type="dxa"/>
          </w:tcPr>
          <w:p w:rsidR="00792DD5" w:rsidRPr="002A5C64" w:rsidRDefault="00792DD5" w:rsidP="00792DD5">
            <w:pPr>
              <w:spacing w:after="0" w:line="240" w:lineRule="auto"/>
              <w:rPr>
                <w:b/>
              </w:rPr>
            </w:pPr>
            <w:r w:rsidRPr="002A5C64">
              <w:rPr>
                <w:b/>
              </w:rPr>
              <w:t>5</w:t>
            </w:r>
            <w:r>
              <w:rPr>
                <w:b/>
              </w:rPr>
              <w:t>e</w:t>
            </w:r>
            <w:r w:rsidRPr="002A5C64">
              <w:rPr>
                <w:b/>
              </w:rPr>
              <w:t>.</w:t>
            </w:r>
          </w:p>
        </w:tc>
        <w:tc>
          <w:tcPr>
            <w:tcW w:w="7938" w:type="dxa"/>
          </w:tcPr>
          <w:p w:rsidR="00792DD5" w:rsidRPr="002A5C64" w:rsidRDefault="00792DD5" w:rsidP="001027F6">
            <w:pPr>
              <w:spacing w:after="0" w:line="240" w:lineRule="auto"/>
            </w:pPr>
            <w:r w:rsidRPr="002A5C64">
              <w:t>Are diversions metered?</w:t>
            </w:r>
            <w:r w:rsidRPr="002A5C64">
              <w:rPr>
                <w:b/>
              </w:rPr>
              <w:t xml:space="preserve">            </w:t>
            </w:r>
            <w:r w:rsidR="00746461">
              <w:t>Yes_____     No__</w:t>
            </w:r>
            <w:r w:rsidR="00770F66">
              <w:t>X</w:t>
            </w:r>
            <w:r w:rsidR="00746461">
              <w:t>____</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Default="00792DD5" w:rsidP="001027F6">
            <w:pPr>
              <w:pStyle w:val="ListParagraph"/>
              <w:numPr>
                <w:ilvl w:val="0"/>
                <w:numId w:val="14"/>
              </w:numPr>
              <w:spacing w:after="0" w:line="240" w:lineRule="auto"/>
            </w:pPr>
            <w:r>
              <w:t>If yes, please provide information for which uses are metered:</w:t>
            </w:r>
          </w:p>
          <w:p w:rsidR="00792DD5" w:rsidRPr="002A5C64" w:rsidRDefault="00792DD5" w:rsidP="001027F6">
            <w:pPr>
              <w:spacing w:after="0" w:line="240" w:lineRule="auto"/>
            </w:pPr>
          </w:p>
        </w:tc>
      </w:tr>
      <w:tr w:rsidR="004E6346" w:rsidRPr="002A5C64" w:rsidTr="00792DD5">
        <w:trPr>
          <w:cantSplit/>
        </w:trPr>
        <w:tc>
          <w:tcPr>
            <w:tcW w:w="1638" w:type="dxa"/>
          </w:tcPr>
          <w:p w:rsidR="004E6346" w:rsidRPr="002A5C64" w:rsidRDefault="0081457A" w:rsidP="00792DD5">
            <w:pPr>
              <w:spacing w:after="0" w:line="240" w:lineRule="auto"/>
              <w:rPr>
                <w:b/>
              </w:rPr>
            </w:pPr>
            <w:r w:rsidRPr="002A5C64">
              <w:rPr>
                <w:b/>
              </w:rPr>
              <w:t>5</w:t>
            </w:r>
            <w:r w:rsidR="00792DD5">
              <w:rPr>
                <w:b/>
              </w:rPr>
              <w:t>f</w:t>
            </w:r>
            <w:r w:rsidR="004E6346" w:rsidRPr="002A5C64">
              <w:rPr>
                <w:b/>
              </w:rPr>
              <w:t>.</w:t>
            </w:r>
          </w:p>
        </w:tc>
        <w:tc>
          <w:tcPr>
            <w:tcW w:w="7938" w:type="dxa"/>
          </w:tcPr>
          <w:p w:rsidR="004E6346" w:rsidRPr="002A5C64" w:rsidRDefault="004E6346" w:rsidP="002A5C64">
            <w:pPr>
              <w:spacing w:after="0" w:line="240" w:lineRule="auto"/>
            </w:pPr>
            <w:r w:rsidRPr="002A5C64">
              <w:t xml:space="preserve">Are all beneficial uses required to report? </w:t>
            </w:r>
            <w:r w:rsidRPr="002A5C64">
              <w:rPr>
                <w:b/>
              </w:rPr>
              <w:t xml:space="preserve">          </w:t>
            </w:r>
            <w:r w:rsidR="00746461">
              <w:t>Yes_____     No__</w:t>
            </w:r>
            <w:r w:rsidR="00770F66">
              <w:t>X</w:t>
            </w:r>
            <w:r w:rsidR="00746461">
              <w:t>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74203B" w:rsidRDefault="00567D9E" w:rsidP="00746461">
            <w:pPr>
              <w:pStyle w:val="ListParagraph"/>
              <w:numPr>
                <w:ilvl w:val="0"/>
                <w:numId w:val="13"/>
              </w:numPr>
              <w:spacing w:after="0" w:line="240" w:lineRule="auto"/>
            </w:pPr>
            <w:r>
              <w:t>Please provide any additional comments on which uses are or are not required to report</w:t>
            </w:r>
            <w:r w:rsidR="00A11AF7">
              <w:t>.</w:t>
            </w:r>
            <w:r w:rsidR="0074203B">
              <w:t xml:space="preserve"> </w:t>
            </w:r>
          </w:p>
          <w:p w:rsidR="00213BFA" w:rsidRDefault="00213BFA" w:rsidP="00213BFA">
            <w:pPr>
              <w:pStyle w:val="ListParagraph"/>
              <w:spacing w:after="0" w:line="240" w:lineRule="auto"/>
              <w:ind w:left="765"/>
            </w:pPr>
          </w:p>
        </w:tc>
      </w:tr>
      <w:tr w:rsidR="00C43CBB" w:rsidRPr="002A5C64" w:rsidTr="00792DD5">
        <w:trPr>
          <w:cantSplit/>
        </w:trPr>
        <w:tc>
          <w:tcPr>
            <w:tcW w:w="1638" w:type="dxa"/>
          </w:tcPr>
          <w:p w:rsidR="00C43CBB" w:rsidRPr="002A5C64" w:rsidRDefault="00C43CBB" w:rsidP="002A5C64">
            <w:pPr>
              <w:spacing w:after="0" w:line="240" w:lineRule="auto"/>
              <w:rPr>
                <w:b/>
              </w:rPr>
            </w:pPr>
          </w:p>
        </w:tc>
        <w:tc>
          <w:tcPr>
            <w:tcW w:w="7938" w:type="dxa"/>
          </w:tcPr>
          <w:p w:rsidR="00C43CBB" w:rsidRDefault="00C43CBB" w:rsidP="002A5C64">
            <w:pPr>
              <w:pStyle w:val="ListParagraph"/>
              <w:numPr>
                <w:ilvl w:val="0"/>
                <w:numId w:val="13"/>
              </w:numPr>
              <w:spacing w:after="0" w:line="240" w:lineRule="auto"/>
            </w:pPr>
            <w:r>
              <w:t>For uses that don’t report, do you estimate their use?</w:t>
            </w:r>
          </w:p>
          <w:p w:rsidR="00C43CBB" w:rsidRPr="002A5C64" w:rsidRDefault="00C43CBB" w:rsidP="002A5C64">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746461">
              <w:t>Yes__</w:t>
            </w:r>
            <w:r w:rsidR="00770F66">
              <w:t>X</w:t>
            </w:r>
            <w:r w:rsidR="00746461">
              <w:t>___     No______</w:t>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A5C64" w:rsidRDefault="00213BFA"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w:t>
            </w:r>
            <w:r w:rsidR="00770F66">
              <w:t>X</w:t>
            </w:r>
            <w:r>
              <w:t>____</w:t>
            </w:r>
            <w:r w:rsidRPr="002A5C64">
              <w:rPr>
                <w:rFonts w:ascii="Courier New" w:hAnsi="Courier New" w:cs="Courier New"/>
                <w:b/>
              </w:rPr>
              <w:tab/>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13BFA" w:rsidRDefault="00213BFA" w:rsidP="00D84239">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2A5C64" w:rsidRDefault="00213BFA" w:rsidP="00D84239">
            <w:pPr>
              <w:pStyle w:val="ListParagraph"/>
              <w:spacing w:after="0" w:line="240" w:lineRule="auto"/>
              <w:ind w:left="1440"/>
              <w:rPr>
                <w:rFonts w:ascii="Courier New" w:hAnsi="Courier New" w:cs="Courier New"/>
                <w:b/>
              </w:rPr>
            </w:pPr>
          </w:p>
          <w:p w:rsidR="00213BFA" w:rsidRPr="002A5C64" w:rsidRDefault="00213BFA" w:rsidP="00D84239">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5g</w:t>
            </w:r>
            <w:r w:rsidR="004E6346" w:rsidRPr="002A5C64">
              <w:rPr>
                <w:b/>
              </w:rPr>
              <w:t>.</w:t>
            </w:r>
          </w:p>
        </w:tc>
        <w:tc>
          <w:tcPr>
            <w:tcW w:w="7938" w:type="dxa"/>
          </w:tcPr>
          <w:p w:rsidR="004E6346" w:rsidRPr="002A5C64" w:rsidRDefault="004E6346" w:rsidP="00A723A8">
            <w:pPr>
              <w:spacing w:after="0" w:line="240" w:lineRule="auto"/>
            </w:pPr>
            <w:r w:rsidRPr="002A5C64">
              <w:t>Does your state have policies related to instream flow?</w:t>
            </w:r>
            <w:r w:rsidRPr="002A5C64">
              <w:rPr>
                <w:b/>
              </w:rPr>
              <w:t xml:space="preserve">            </w:t>
            </w:r>
            <w:r w:rsidR="00746461">
              <w:t>Yes__</w:t>
            </w:r>
            <w:r w:rsidR="00A723A8">
              <w:t>X</w:t>
            </w:r>
            <w:r w:rsidR="00746461">
              <w:t>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5F455D" w:rsidRDefault="004E6346">
            <w:pPr>
              <w:pStyle w:val="ListParagraph"/>
              <w:numPr>
                <w:ilvl w:val="0"/>
                <w:numId w:val="15"/>
              </w:numPr>
              <w:spacing w:after="0" w:line="240" w:lineRule="auto"/>
              <w:ind w:left="0"/>
            </w:pPr>
            <w:bookmarkStart w:id="0" w:name="_GoBack"/>
            <w:bookmarkEnd w:id="0"/>
            <w:r>
              <w:t>If yes, please briefly describe those policies or provide a url for more information</w:t>
            </w:r>
            <w:r w:rsidR="0074203B">
              <w:t xml:space="preserve">. </w:t>
            </w:r>
            <w:r w:rsidR="0074203B" w:rsidRPr="002A5C64">
              <w:rPr>
                <w:rFonts w:cs="Calibri"/>
              </w:rPr>
              <w:t xml:space="preserve"> </w:t>
            </w:r>
            <w:r w:rsidR="00636750">
              <w:rPr>
                <w:rFonts w:cs="Calibri"/>
              </w:rPr>
              <w:br/>
            </w:r>
            <w:hyperlink r:id="rId13" w:history="1">
              <w:r w:rsidR="00DB29C1">
                <w:rPr>
                  <w:rStyle w:val="Hyperlink"/>
                  <w:color w:val="000000"/>
                </w:rPr>
                <w:t>http://www.idwr.idaho.gov/waterboard/WaterPlanning/StateWaterPlanning/PDFs/SWP1996.pdf</w:t>
              </w:r>
            </w:hyperlink>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5h</w:t>
            </w:r>
            <w:r w:rsidR="004E6346" w:rsidRPr="002A5C64">
              <w:rPr>
                <w:b/>
              </w:rPr>
              <w:t>.</w:t>
            </w:r>
          </w:p>
        </w:tc>
        <w:tc>
          <w:tcPr>
            <w:tcW w:w="7938" w:type="dxa"/>
          </w:tcPr>
          <w:p w:rsidR="004E6346" w:rsidRPr="002A5C64" w:rsidRDefault="004E6346" w:rsidP="002A5C64">
            <w:pPr>
              <w:spacing w:after="0" w:line="240" w:lineRule="auto"/>
            </w:pPr>
            <w:r w:rsidRPr="002A5C64">
              <w:t xml:space="preserve">Does your state have policies related to </w:t>
            </w:r>
            <w:r w:rsidR="00792DD5">
              <w:t>interbasin</w:t>
            </w:r>
            <w:r w:rsidRPr="002A5C64">
              <w:t xml:space="preserve"> transfers?</w:t>
            </w:r>
          </w:p>
          <w:p w:rsidR="004E6346" w:rsidRPr="002A5C64" w:rsidRDefault="004E6346" w:rsidP="00A723A8">
            <w:pPr>
              <w:spacing w:after="0" w:line="240" w:lineRule="auto"/>
              <w:ind w:left="1440"/>
            </w:pPr>
            <w:r w:rsidRPr="002A5C64">
              <w:rPr>
                <w:b/>
              </w:rPr>
              <w:t xml:space="preserve">      </w:t>
            </w:r>
            <w:r w:rsidR="00746461">
              <w:t>Yes__</w:t>
            </w:r>
            <w:r w:rsidR="00A723A8">
              <w:t>X</w:t>
            </w:r>
            <w:r w:rsidR="00746461">
              <w:t>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4E6346" w:rsidRDefault="004E6346" w:rsidP="00746461">
            <w:pPr>
              <w:pStyle w:val="ListParagraph"/>
              <w:numPr>
                <w:ilvl w:val="0"/>
                <w:numId w:val="16"/>
              </w:numPr>
              <w:spacing w:after="0" w:line="240" w:lineRule="auto"/>
            </w:pPr>
            <w:r>
              <w:t>If yes, please briefly describe those policies or provide a url for more information.</w:t>
            </w:r>
            <w:r w:rsidR="0074203B">
              <w:t xml:space="preserve">  </w:t>
            </w:r>
            <w:r w:rsidR="002126AA">
              <w:t xml:space="preserve">State compacts </w:t>
            </w:r>
            <w:r w:rsidR="0018399C">
              <w:t xml:space="preserve">are present with </w:t>
            </w:r>
            <w:r w:rsidR="002126AA">
              <w:t>Wyoming  regarding water originating in Wyoming and used in Idaho.  Compact with neighboring states regarding Bear River Basin in SE Idaho.  Some water is leased by the federal government to be used downstream in other states for issues regarding instream flow within the Columbia Basin.</w:t>
            </w:r>
          </w:p>
          <w:p w:rsidR="00213BFA" w:rsidRDefault="007F45D4" w:rsidP="00213BFA">
            <w:pPr>
              <w:pStyle w:val="ListParagraph"/>
              <w:spacing w:after="0" w:line="240" w:lineRule="auto"/>
              <w:ind w:left="765"/>
            </w:pPr>
            <w:r w:rsidRPr="00E211DD">
              <w:t>http://www.bearrivercommission.org/documents.php?ctgy=Compact%2C+Bylaws%2C+and+Procedures</w:t>
            </w:r>
          </w:p>
        </w:tc>
      </w:tr>
      <w:tr w:rsidR="004E6346" w:rsidRPr="002A5C64" w:rsidTr="00792DD5">
        <w:trPr>
          <w:cantSplit/>
        </w:trPr>
        <w:tc>
          <w:tcPr>
            <w:tcW w:w="1638" w:type="dxa"/>
          </w:tcPr>
          <w:p w:rsidR="004E6346" w:rsidRPr="002A5C64" w:rsidRDefault="004E6346" w:rsidP="002A5C64">
            <w:pPr>
              <w:spacing w:after="0" w:line="240" w:lineRule="auto"/>
              <w:rPr>
                <w:b/>
              </w:rPr>
            </w:pPr>
            <w:r w:rsidRPr="002A5C64">
              <w:rPr>
                <w:b/>
              </w:rPr>
              <w:t>5</w:t>
            </w:r>
            <w:r w:rsidR="006A7D6B" w:rsidRPr="002A5C64">
              <w:rPr>
                <w:b/>
              </w:rPr>
              <w:t>i</w:t>
            </w:r>
            <w:r w:rsidRPr="002A5C64">
              <w:rPr>
                <w:b/>
              </w:rPr>
              <w:t>.</w:t>
            </w:r>
          </w:p>
        </w:tc>
        <w:tc>
          <w:tcPr>
            <w:tcW w:w="7938" w:type="dxa"/>
          </w:tcPr>
          <w:p w:rsidR="004E6346" w:rsidRDefault="004E6346" w:rsidP="00746461">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746461">
            <w:pPr>
              <w:spacing w:after="0" w:line="240" w:lineRule="auto"/>
            </w:pPr>
          </w:p>
        </w:tc>
      </w:tr>
    </w:tbl>
    <w:p w:rsidR="004E6346" w:rsidRDefault="004E6346" w:rsidP="002035B3">
      <w:pPr>
        <w:rPr>
          <w:b/>
        </w:rPr>
      </w:pPr>
    </w:p>
    <w:p w:rsidR="00403305" w:rsidRDefault="00403305" w:rsidP="00403305">
      <w:pPr>
        <w:rPr>
          <w:b/>
        </w:rPr>
      </w:pPr>
    </w:p>
    <w:p w:rsidR="0051481B" w:rsidRDefault="0051481B">
      <w:pPr>
        <w:rPr>
          <w:b/>
        </w:rPr>
      </w:pPr>
      <w:r>
        <w:rPr>
          <w:b/>
        </w:rPr>
        <w:br w:type="page"/>
      </w:r>
    </w:p>
    <w:p w:rsidR="0051481B" w:rsidRDefault="0051481B" w:rsidP="0051481B">
      <w:pPr>
        <w:rPr>
          <w:sz w:val="28"/>
          <w:szCs w:val="28"/>
          <w:u w:val="single"/>
        </w:rPr>
      </w:pPr>
      <w:r w:rsidRPr="002035B3">
        <w:rPr>
          <w:sz w:val="28"/>
          <w:szCs w:val="28"/>
          <w:u w:val="single"/>
        </w:rPr>
        <w:lastRenderedPageBreak/>
        <w:t>Capabilities and Assessment Survey</w:t>
      </w:r>
      <w:r>
        <w:rPr>
          <w:sz w:val="28"/>
          <w:szCs w:val="28"/>
          <w:u w:val="single"/>
        </w:rPr>
        <w:t xml:space="preserve">: </w:t>
      </w:r>
      <w:r w:rsidRPr="00792DD5">
        <w:rPr>
          <w:b/>
          <w:sz w:val="28"/>
          <w:szCs w:val="28"/>
          <w:u w:val="single"/>
        </w:rPr>
        <w:t>Groundwater Questions</w:t>
      </w:r>
    </w:p>
    <w:p w:rsidR="0081457A" w:rsidRPr="007743DC" w:rsidRDefault="0081457A" w:rsidP="0081457A">
      <w:pPr>
        <w:pStyle w:val="ListParagraph"/>
        <w:numPr>
          <w:ilvl w:val="0"/>
          <w:numId w:val="1"/>
        </w:numPr>
        <w:ind w:left="360"/>
        <w:rPr>
          <w:b/>
        </w:rPr>
      </w:pPr>
      <w:r w:rsidRPr="007743DC">
        <w:rPr>
          <w:b/>
        </w:rPr>
        <w:t xml:space="preserve">Types of Data: </w:t>
      </w:r>
      <w:r w:rsidRPr="007743DC">
        <w:t xml:space="preserve">Please identify the types of </w:t>
      </w:r>
      <w:r w:rsidRPr="007743DC">
        <w:rPr>
          <w:b/>
          <w:i/>
        </w:rPr>
        <w:t>groundwater</w:t>
      </w:r>
      <w:r w:rsidRPr="007743DC">
        <w:t xml:space="preserve"> data maintained in your data systems</w:t>
      </w:r>
      <w:r w:rsidR="00213BFA" w:rsidRPr="007743DC">
        <w:t xml:space="preserve"> (use as much space as you need)</w:t>
      </w:r>
      <w:r w:rsidRPr="007743D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51481B" w:rsidRPr="002A5C64" w:rsidTr="00792DD5">
        <w:trPr>
          <w:cantSplit/>
          <w:tblHeader/>
        </w:trPr>
        <w:tc>
          <w:tcPr>
            <w:tcW w:w="1728" w:type="dxa"/>
          </w:tcPr>
          <w:p w:rsidR="0051481B" w:rsidRPr="002A5C64" w:rsidRDefault="0051481B" w:rsidP="002A5C64">
            <w:pPr>
              <w:spacing w:after="0" w:line="240" w:lineRule="auto"/>
              <w:rPr>
                <w:b/>
              </w:rPr>
            </w:pPr>
            <w:r w:rsidRPr="002A5C64">
              <w:rPr>
                <w:b/>
              </w:rPr>
              <w:br w:type="page"/>
              <w:t>Question No.</w:t>
            </w:r>
          </w:p>
        </w:tc>
        <w:tc>
          <w:tcPr>
            <w:tcW w:w="7848" w:type="dxa"/>
          </w:tcPr>
          <w:p w:rsidR="0051481B" w:rsidRPr="002A5C64" w:rsidRDefault="0051481B" w:rsidP="002A5C64">
            <w:pPr>
              <w:spacing w:after="0" w:line="240" w:lineRule="auto"/>
              <w:rPr>
                <w:b/>
              </w:rPr>
            </w:pPr>
            <w:r w:rsidRPr="002A5C64">
              <w:rPr>
                <w:b/>
              </w:rPr>
              <w:t>Question</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a.</w:t>
            </w:r>
          </w:p>
        </w:tc>
        <w:tc>
          <w:tcPr>
            <w:tcW w:w="7848" w:type="dxa"/>
          </w:tcPr>
          <w:p w:rsidR="0051481B" w:rsidRPr="002A5C64" w:rsidRDefault="0051481B" w:rsidP="00792DD5">
            <w:pPr>
              <w:spacing w:after="0" w:line="240" w:lineRule="auto"/>
              <w:rPr>
                <w:b/>
              </w:rPr>
            </w:pPr>
            <w:r w:rsidRPr="002A5C64">
              <w:t xml:space="preserve">Do you store </w:t>
            </w:r>
            <w:r w:rsidR="0094439C" w:rsidRPr="002A5C64">
              <w:t xml:space="preserve">groundwater </w:t>
            </w:r>
            <w:r w:rsidR="00792DD5">
              <w:t>level</w:t>
            </w:r>
            <w:r w:rsidR="0094439C" w:rsidRPr="002A5C64">
              <w:t xml:space="preserve"> </w:t>
            </w:r>
            <w:r w:rsidRPr="002A5C64">
              <w:t>data?</w:t>
            </w:r>
            <w:r w:rsidRPr="002A5C64">
              <w:rPr>
                <w:b/>
              </w:rPr>
              <w:t xml:space="preserve">                              </w:t>
            </w:r>
            <w:r w:rsidR="00746461">
              <w:t>Yes__</w:t>
            </w:r>
            <w:r w:rsidR="00636750">
              <w:t>X</w:t>
            </w:r>
            <w:r w:rsidR="00746461">
              <w:t>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Pr="002A5C64" w:rsidRDefault="0051481B" w:rsidP="00A723A8">
            <w:pPr>
              <w:pStyle w:val="ListParagraph"/>
              <w:numPr>
                <w:ilvl w:val="0"/>
                <w:numId w:val="9"/>
              </w:numPr>
              <w:spacing w:after="0" w:line="240" w:lineRule="auto"/>
              <w:rPr>
                <w:b/>
              </w:rPr>
            </w:pPr>
            <w:r>
              <w:t xml:space="preserve">Do you manage your </w:t>
            </w:r>
            <w:r w:rsidR="0094439C">
              <w:t>own</w:t>
            </w:r>
            <w:r w:rsidR="00792DD5">
              <w:t xml:space="preserve"> monitoring</w:t>
            </w:r>
            <w:r w:rsidR="0094439C">
              <w:t xml:space="preserve"> well</w:t>
            </w:r>
            <w:r w:rsidR="00792DD5">
              <w:t>s</w:t>
            </w:r>
            <w:r>
              <w:t xml:space="preserve">?         </w:t>
            </w:r>
            <w:r w:rsidR="00746461">
              <w:t>Yes__</w:t>
            </w:r>
            <w:r w:rsidR="00A723A8">
              <w:t>X</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9"/>
              </w:numPr>
              <w:spacing w:after="0" w:line="240" w:lineRule="auto"/>
            </w:pPr>
            <w:r>
              <w:t>If the data are from USGS, how are you acquiring the data?</w:t>
            </w:r>
          </w:p>
          <w:p w:rsidR="0051481B" w:rsidRPr="002A5C64" w:rsidRDefault="007743DC" w:rsidP="002A5C64">
            <w:pPr>
              <w:spacing w:after="0" w:line="240" w:lineRule="auto"/>
            </w:pPr>
            <w:r>
              <w:t>Acquired electronically via the National Water Information System (NWIS) database</w:t>
            </w: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9"/>
              </w:numPr>
              <w:spacing w:after="0" w:line="240" w:lineRule="auto"/>
            </w:pPr>
            <w:r>
              <w:t>Do you use the data to estimate water availability?</w:t>
            </w:r>
            <w:r w:rsidRPr="002A5C64">
              <w:rPr>
                <w:b/>
              </w:rPr>
              <w:t xml:space="preserve">       </w:t>
            </w:r>
            <w:r w:rsidR="00746461">
              <w:t>Yes__</w:t>
            </w:r>
            <w:r w:rsidR="007743DC">
              <w:t>x___</w:t>
            </w:r>
            <w:r w:rsidR="00746461">
              <w:t xml:space="preserve">   No______</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b.</w:t>
            </w:r>
          </w:p>
        </w:tc>
        <w:tc>
          <w:tcPr>
            <w:tcW w:w="7848" w:type="dxa"/>
          </w:tcPr>
          <w:p w:rsidR="0051481B" w:rsidRDefault="0051481B" w:rsidP="00746461">
            <w:pPr>
              <w:spacing w:after="0" w:line="240" w:lineRule="auto"/>
            </w:pPr>
            <w:r w:rsidRPr="002A5C64">
              <w:t xml:space="preserve">Do you store </w:t>
            </w:r>
            <w:r w:rsidR="0062184F" w:rsidRPr="002A5C64">
              <w:t>ground</w:t>
            </w:r>
            <w:r w:rsidRPr="002A5C64">
              <w:t>water use data?</w:t>
            </w:r>
            <w:r w:rsidRPr="002A5C64">
              <w:rPr>
                <w:b/>
              </w:rPr>
              <w:t xml:space="preserve">                                   </w:t>
            </w:r>
            <w:r w:rsidR="00746461">
              <w:t>Yes___</w:t>
            </w:r>
            <w:r w:rsidR="007743DC">
              <w:t>x</w:t>
            </w:r>
            <w:r w:rsidR="00746461">
              <w:t>__     No______</w:t>
            </w:r>
          </w:p>
          <w:p w:rsidR="000067AB" w:rsidRDefault="000067AB" w:rsidP="00746461">
            <w:pPr>
              <w:spacing w:after="0" w:line="240" w:lineRule="auto"/>
            </w:pPr>
            <w:r>
              <w:t>Data are collected and stored for certain areas of the state, most notably the Eastern Snake Plain Aquifer, the Big Lost River basin, and beginning in 2013, the Upper Wood Rivers area.  Some geothermal ground water diversions from different areas of the state are also collected and stored.</w:t>
            </w:r>
          </w:p>
          <w:p w:rsidR="000067AB" w:rsidRPr="002A5C64" w:rsidRDefault="000067AB" w:rsidP="00746461">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C43CBB" w:rsidRDefault="00C43CBB" w:rsidP="002A5C64">
            <w:pPr>
              <w:pStyle w:val="ListParagraph"/>
              <w:numPr>
                <w:ilvl w:val="0"/>
                <w:numId w:val="22"/>
              </w:numPr>
              <w:spacing w:after="0" w:line="240" w:lineRule="auto"/>
            </w:pPr>
            <w:r>
              <w:t>Is it tracked by beneficial use category or another application category</w:t>
            </w:r>
            <w:r w:rsidRPr="001B0B4E">
              <w:t>?</w:t>
            </w:r>
          </w:p>
          <w:p w:rsidR="0051481B" w:rsidRDefault="00746461" w:rsidP="002A5C64">
            <w:pPr>
              <w:pStyle w:val="ListParagraph"/>
              <w:spacing w:after="0" w:line="240" w:lineRule="auto"/>
              <w:ind w:left="765"/>
            </w:pPr>
            <w:r>
              <w:t>Yes_____     No___</w:t>
            </w:r>
            <w:r w:rsidR="000067AB">
              <w:t>X</w:t>
            </w:r>
            <w:r>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 xml:space="preserve">At what </w:t>
            </w:r>
            <w:r w:rsidR="00C43CBB">
              <w:t xml:space="preserve">spatial </w:t>
            </w:r>
            <w:r>
              <w:t>scale are the data (</w:t>
            </w:r>
            <w:r w:rsidR="0075503D">
              <w:t>a</w:t>
            </w:r>
            <w:r w:rsidR="0094439C">
              <w:t>quifer</w:t>
            </w:r>
            <w:r w:rsidR="0075503D">
              <w:t>, c</w:t>
            </w:r>
            <w:r>
              <w:t>ounty, site specific, etc.)?</w:t>
            </w:r>
          </w:p>
          <w:p w:rsidR="0051481B" w:rsidRPr="002A5C64" w:rsidRDefault="000067AB" w:rsidP="000067AB">
            <w:pPr>
              <w:spacing w:after="0" w:line="240" w:lineRule="auto"/>
              <w:ind w:left="765"/>
            </w:pPr>
            <w:r>
              <w:t>Site specific, by well.</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For what time scale are the data (daily, monthly, yearly)?</w:t>
            </w:r>
          </w:p>
          <w:p w:rsidR="0051481B" w:rsidRPr="002A5C64" w:rsidRDefault="000067AB" w:rsidP="000067AB">
            <w:pPr>
              <w:spacing w:after="0" w:line="240" w:lineRule="auto"/>
              <w:ind w:left="765"/>
            </w:pPr>
            <w:r>
              <w:t>Yearly/annual</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c.</w:t>
            </w:r>
          </w:p>
        </w:tc>
        <w:tc>
          <w:tcPr>
            <w:tcW w:w="7848" w:type="dxa"/>
          </w:tcPr>
          <w:p w:rsidR="0051481B" w:rsidRPr="002A5C64" w:rsidRDefault="0051481B" w:rsidP="00A723A8">
            <w:pPr>
              <w:spacing w:after="0" w:line="240" w:lineRule="auto"/>
            </w:pPr>
            <w:r w:rsidRPr="002A5C64">
              <w:t xml:space="preserve">Do you store </w:t>
            </w:r>
            <w:r w:rsidR="00C43CBB" w:rsidRPr="002A5C64">
              <w:t xml:space="preserve">any spatial </w:t>
            </w:r>
            <w:r w:rsidRPr="002A5C64">
              <w:t>data?</w:t>
            </w:r>
            <w:r w:rsidRPr="002A5C64">
              <w:rPr>
                <w:b/>
              </w:rPr>
              <w:t xml:space="preserve">                         </w:t>
            </w:r>
            <w:r w:rsidR="00746461">
              <w:t>Yes__</w:t>
            </w:r>
            <w:r w:rsidR="00A723A8">
              <w:t xml:space="preserve">X </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A723A8">
            <w:pPr>
              <w:pStyle w:val="ListParagraph"/>
              <w:numPr>
                <w:ilvl w:val="0"/>
                <w:numId w:val="10"/>
              </w:numPr>
              <w:spacing w:after="0" w:line="240" w:lineRule="auto"/>
            </w:pPr>
            <w:r>
              <w:t xml:space="preserve">Do you have </w:t>
            </w:r>
            <w:r w:rsidR="00C43CBB">
              <w:t>spatial data</w:t>
            </w:r>
            <w:r>
              <w:t xml:space="preserve"> for </w:t>
            </w:r>
            <w:r w:rsidR="00567D9E">
              <w:t>well locations</w:t>
            </w:r>
            <w:r w:rsidRPr="001B0B4E">
              <w:t>?</w:t>
            </w:r>
            <w:r w:rsidRPr="002A5C64">
              <w:rPr>
                <w:b/>
              </w:rPr>
              <w:t xml:space="preserve">      </w:t>
            </w:r>
            <w:r w:rsidR="00746461">
              <w:t>Yes__</w:t>
            </w:r>
            <w:r w:rsidR="00A723A8">
              <w:t>X</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0067AB">
            <w:pPr>
              <w:pStyle w:val="ListParagraph"/>
              <w:numPr>
                <w:ilvl w:val="0"/>
                <w:numId w:val="10"/>
              </w:numPr>
              <w:spacing w:after="0" w:line="240" w:lineRule="auto"/>
            </w:pPr>
            <w:r>
              <w:t>Do you have summary data</w:t>
            </w:r>
            <w:r w:rsidR="00C43CBB">
              <w:t xml:space="preserve"> (water supply, use, and/or allocation</w:t>
            </w:r>
            <w:r w:rsidR="00792DD5">
              <w:t>/appropriation</w:t>
            </w:r>
            <w:r w:rsidR="00C43CBB">
              <w:t>)</w:t>
            </w:r>
            <w:r>
              <w:t xml:space="preserve"> organized by location?</w:t>
            </w:r>
            <w:r w:rsidRPr="002A5C64">
              <w:rPr>
                <w:b/>
              </w:rPr>
              <w:t xml:space="preserve">         </w:t>
            </w:r>
            <w:r w:rsidR="00746461">
              <w:t>Yes_____     No__</w:t>
            </w:r>
            <w:r w:rsidR="000067AB">
              <w:t>X</w:t>
            </w:r>
            <w:r w:rsidR="00746461">
              <w:t>___</w:t>
            </w:r>
          </w:p>
          <w:p w:rsidR="000067AB" w:rsidRDefault="000067AB" w:rsidP="000067AB">
            <w:pPr>
              <w:pStyle w:val="ListParagraph"/>
              <w:spacing w:after="0" w:line="240" w:lineRule="auto"/>
              <w:ind w:left="765"/>
            </w:pPr>
            <w:r>
              <w:t>In areas where ground water measurement and reporting is required, use data are available by location and linked to water right information.  Surface water diversion data can be obtained by location.  Certain summary data exist for certain water districts.</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1"/>
                <w:numId w:val="10"/>
              </w:numPr>
              <w:spacing w:after="0" w:line="240" w:lineRule="auto"/>
            </w:pPr>
            <w:r>
              <w:t>If Yes, describe the summaries that you have.</w:t>
            </w:r>
          </w:p>
          <w:p w:rsidR="00381AE8" w:rsidRDefault="00381AE8" w:rsidP="00381AE8">
            <w:pPr>
              <w:pStyle w:val="ListParagraph"/>
              <w:spacing w:after="0" w:line="240" w:lineRule="auto"/>
              <w:ind w:left="1440"/>
            </w:pPr>
            <w:r>
              <w:t xml:space="preserve">Daily diversion summaries with monthly and annual statistics by diversion for surface water districts that submit diversion data electronically using IDWR data entry application.  Other districts just submit hard copies of daily, weekly or miscellaneous measurement data.  Data submitted both electronically and </w:t>
            </w:r>
            <w:r w:rsidR="00A30777">
              <w:t xml:space="preserve">via </w:t>
            </w:r>
            <w:r>
              <w:t>hard copy are available online.</w:t>
            </w:r>
            <w:r w:rsidR="00A30777">
              <w:t xml:space="preserve">  </w:t>
            </w:r>
          </w:p>
          <w:p w:rsidR="00A30777" w:rsidRDefault="00A30777" w:rsidP="00381AE8">
            <w:pPr>
              <w:pStyle w:val="ListParagraph"/>
              <w:spacing w:after="0" w:line="240" w:lineRule="auto"/>
              <w:ind w:left="1440"/>
            </w:pPr>
            <w:r>
              <w:t>Several larger water districts using water accounting or water allocation computer programs have allocation summaries available on a daily basis and summarized online via IDWR website.</w:t>
            </w:r>
          </w:p>
          <w:p w:rsidR="00381AE8" w:rsidRDefault="00381AE8" w:rsidP="00381AE8">
            <w:pPr>
              <w:pStyle w:val="ListParagraph"/>
              <w:spacing w:after="0" w:line="240" w:lineRule="auto"/>
              <w:ind w:left="1440"/>
            </w:pPr>
            <w:r>
              <w:t xml:space="preserve">Ground water diversions are stored in a database </w:t>
            </w:r>
            <w:r w:rsidR="00A30777">
              <w:t>.  S</w:t>
            </w:r>
            <w:r>
              <w:t>um</w:t>
            </w:r>
            <w:r w:rsidR="00A30777">
              <w:t>maries are not available online</w:t>
            </w:r>
            <w:r>
              <w:t xml:space="preserve"> but can be provided on request.  </w:t>
            </w:r>
          </w:p>
          <w:p w:rsidR="0051481B" w:rsidRPr="002A5C64" w:rsidRDefault="0051481B" w:rsidP="002A5C64">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A723A8">
            <w:pPr>
              <w:pStyle w:val="ListParagraph"/>
              <w:numPr>
                <w:ilvl w:val="0"/>
                <w:numId w:val="10"/>
              </w:numPr>
              <w:spacing w:after="0" w:line="240" w:lineRule="auto"/>
            </w:pPr>
            <w:r>
              <w:t xml:space="preserve">Do you have locations </w:t>
            </w:r>
            <w:r w:rsidR="0094439C">
              <w:t>for inject</w:t>
            </w:r>
            <w:r w:rsidR="0062184F">
              <w:t>ion wells or recharge basins</w:t>
            </w:r>
            <w:r w:rsidR="0094439C">
              <w:t xml:space="preserve"> that </w:t>
            </w:r>
            <w:r w:rsidR="0062184F">
              <w:t xml:space="preserve">are </w:t>
            </w:r>
            <w:r w:rsidR="002B4985">
              <w:t>used to</w:t>
            </w:r>
            <w:r w:rsidR="0062184F">
              <w:t xml:space="preserve"> increase </w:t>
            </w:r>
            <w:r w:rsidR="0094439C">
              <w:t>underground storage</w:t>
            </w:r>
            <w:r w:rsidRPr="001B0B4E">
              <w:t>?</w:t>
            </w:r>
            <w:r w:rsidRPr="002A5C64">
              <w:rPr>
                <w:b/>
              </w:rPr>
              <w:t xml:space="preserve">           </w:t>
            </w:r>
            <w:r w:rsidR="00213BFA">
              <w:t>Yes__</w:t>
            </w:r>
            <w:r w:rsidR="00A723A8">
              <w:t>X</w:t>
            </w:r>
            <w:r w:rsidR="00213BFA">
              <w:t>__     No______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A723A8">
            <w:pPr>
              <w:pStyle w:val="ListParagraph"/>
              <w:numPr>
                <w:ilvl w:val="0"/>
                <w:numId w:val="10"/>
              </w:numPr>
              <w:spacing w:after="0" w:line="240" w:lineRule="auto"/>
            </w:pPr>
            <w:r>
              <w:t>Do you have spatial data for closed basins (i.e. no additional allocations</w:t>
            </w:r>
            <w:r w:rsidR="00792DD5">
              <w:t>/appropriations</w:t>
            </w:r>
            <w:r>
              <w:t xml:space="preserve"> are allowed)?     </w:t>
            </w:r>
            <w:r w:rsidR="00213BFA">
              <w:t>Yes__</w:t>
            </w:r>
            <w:r w:rsidR="00A723A8">
              <w:t>X</w:t>
            </w:r>
            <w:r w:rsidR="00213BFA">
              <w:t>__     No______</w:t>
            </w: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10"/>
              </w:numPr>
              <w:spacing w:after="0" w:line="240" w:lineRule="auto"/>
            </w:pPr>
            <w:r>
              <w:t>Do you have spatial data for any designated special management areas?</w:t>
            </w:r>
          </w:p>
          <w:p w:rsidR="0075503D" w:rsidRDefault="00213BFA" w:rsidP="00A723A8">
            <w:pPr>
              <w:pStyle w:val="ListParagraph"/>
              <w:spacing w:after="0" w:line="240" w:lineRule="auto"/>
              <w:ind w:left="765"/>
            </w:pPr>
            <w:r>
              <w:t>Yes__</w:t>
            </w:r>
            <w:r w:rsidR="00A723A8">
              <w:t>X</w:t>
            </w:r>
            <w:r>
              <w:t>__     No______</w:t>
            </w:r>
          </w:p>
        </w:tc>
      </w:tr>
      <w:tr w:rsidR="00FD65DF" w:rsidRPr="002A5C64" w:rsidTr="00792DD5">
        <w:trPr>
          <w:cantSplit/>
        </w:trPr>
        <w:tc>
          <w:tcPr>
            <w:tcW w:w="1728" w:type="dxa"/>
          </w:tcPr>
          <w:p w:rsidR="00FD65DF" w:rsidRPr="002A5C64" w:rsidRDefault="00FD65DF" w:rsidP="002A5C64">
            <w:pPr>
              <w:spacing w:after="0" w:line="240" w:lineRule="auto"/>
              <w:rPr>
                <w:b/>
              </w:rPr>
            </w:pPr>
          </w:p>
        </w:tc>
        <w:tc>
          <w:tcPr>
            <w:tcW w:w="7848" w:type="dxa"/>
          </w:tcPr>
          <w:p w:rsidR="00FD65DF" w:rsidRDefault="0075503D" w:rsidP="002A5C64">
            <w:pPr>
              <w:pStyle w:val="ListParagraph"/>
              <w:numPr>
                <w:ilvl w:val="0"/>
                <w:numId w:val="10"/>
              </w:numPr>
              <w:spacing w:after="0" w:line="240" w:lineRule="auto"/>
            </w:pPr>
            <w:r>
              <w:t>Do you track which a</w:t>
            </w:r>
            <w:r w:rsidR="00FD65DF">
              <w:t xml:space="preserve">quifer from which the water is drawn? </w:t>
            </w:r>
            <w:r w:rsidR="00FD65DF" w:rsidRPr="002A5C64">
              <w:rPr>
                <w:b/>
              </w:rPr>
              <w:t xml:space="preserve">                              </w:t>
            </w:r>
            <w:r w:rsidR="00213BFA">
              <w:t>Yes_____     No__</w:t>
            </w:r>
            <w:r w:rsidR="009667C1">
              <w:t>X</w:t>
            </w:r>
            <w:r w:rsidR="00213BFA">
              <w:t>____</w:t>
            </w:r>
          </w:p>
          <w:p w:rsidR="00381AE8" w:rsidRDefault="00381AE8" w:rsidP="00381AE8">
            <w:pPr>
              <w:pStyle w:val="ListParagraph"/>
              <w:spacing w:after="0" w:line="240" w:lineRule="auto"/>
              <w:ind w:left="765"/>
            </w:pPr>
            <w:r>
              <w:t>Just on a hydrologic basin or area, not site specific aquifers or not delineated by specific aquifer types or zones.</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d.</w:t>
            </w:r>
          </w:p>
        </w:tc>
        <w:tc>
          <w:tcPr>
            <w:tcW w:w="7848" w:type="dxa"/>
          </w:tcPr>
          <w:p w:rsidR="0051481B" w:rsidRDefault="0051481B" w:rsidP="002A5C64">
            <w:pPr>
              <w:spacing w:after="0" w:line="240" w:lineRule="auto"/>
            </w:pPr>
            <w:r w:rsidRPr="002A5C64">
              <w:t xml:space="preserve">Do you store </w:t>
            </w:r>
            <w:r w:rsidR="0075503D" w:rsidRPr="002A5C64">
              <w:t>ground</w:t>
            </w:r>
            <w:r w:rsidRPr="002A5C64">
              <w:t>water allocation data?</w:t>
            </w:r>
            <w:r w:rsidRPr="002A5C64">
              <w:rPr>
                <w:b/>
              </w:rPr>
              <w:t xml:space="preserve">                          </w:t>
            </w:r>
            <w:r w:rsidR="00213BFA">
              <w:t>Yes_____     No__</w:t>
            </w:r>
            <w:r w:rsidR="00A30777">
              <w:t>X</w:t>
            </w:r>
            <w:r w:rsidR="00213BFA">
              <w:t>___</w:t>
            </w:r>
          </w:p>
          <w:p w:rsidR="00381AE8" w:rsidRPr="002A5C64" w:rsidRDefault="00381AE8" w:rsidP="002A5C64">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A723A8">
            <w:pPr>
              <w:pStyle w:val="ListParagraph"/>
              <w:numPr>
                <w:ilvl w:val="0"/>
                <w:numId w:val="12"/>
              </w:numPr>
              <w:spacing w:after="0" w:line="240" w:lineRule="auto"/>
            </w:pPr>
            <w:r>
              <w:t>Do you track which have been adjudicated</w:t>
            </w:r>
            <w:r w:rsidRPr="001B0B4E">
              <w:t>?</w:t>
            </w:r>
            <w:r w:rsidRPr="002A5C64">
              <w:rPr>
                <w:b/>
              </w:rPr>
              <w:t xml:space="preserve">    </w:t>
            </w:r>
            <w:r w:rsidR="00213BFA">
              <w:t>Yes__</w:t>
            </w:r>
            <w:r w:rsidR="00A723A8">
              <w:t>X</w:t>
            </w:r>
            <w:r w:rsidR="00213BFA">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A723A8">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r w:rsidR="00213BFA">
              <w:t>Yes__</w:t>
            </w:r>
            <w:r w:rsidR="00A723A8">
              <w:t>X</w:t>
            </w:r>
            <w:r w:rsidR="00213BFA">
              <w:t>__     No______</w:t>
            </w:r>
          </w:p>
          <w:p w:rsidR="00381AE8" w:rsidRDefault="00381AE8" w:rsidP="00381AE8">
            <w:pPr>
              <w:pStyle w:val="ListParagraph"/>
              <w:spacing w:after="0" w:line="240" w:lineRule="auto"/>
              <w:ind w:left="765"/>
            </w:pPr>
            <w:r>
              <w:t>Acres are by water right, not actual irrigated acres.  However, in areas where we use a ground water model, such as the Eastern Snake Plain Aquifer, irrigated acres are identified for different years .</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A723A8">
            <w:pPr>
              <w:pStyle w:val="ListParagraph"/>
              <w:numPr>
                <w:ilvl w:val="0"/>
                <w:numId w:val="12"/>
              </w:numPr>
              <w:spacing w:after="0" w:line="240" w:lineRule="auto"/>
            </w:pPr>
            <w:r>
              <w:t>Do you track irrigation methods</w:t>
            </w:r>
            <w:r w:rsidRPr="001B0B4E">
              <w:t>?</w:t>
            </w:r>
            <w:r w:rsidRPr="002A5C64">
              <w:rPr>
                <w:b/>
              </w:rPr>
              <w:t xml:space="preserve">                         </w:t>
            </w:r>
            <w:r w:rsidR="00213BFA">
              <w:t>Yes_____     No__</w:t>
            </w:r>
            <w:r w:rsidR="00A723A8">
              <w:t>X</w:t>
            </w:r>
            <w:r w:rsidR="00213BFA">
              <w:t>___</w:t>
            </w:r>
          </w:p>
        </w:tc>
      </w:tr>
      <w:tr w:rsidR="000E610F" w:rsidRPr="002A5C64" w:rsidTr="00792DD5">
        <w:trPr>
          <w:cantSplit/>
        </w:trPr>
        <w:tc>
          <w:tcPr>
            <w:tcW w:w="1728" w:type="dxa"/>
          </w:tcPr>
          <w:p w:rsidR="000E610F" w:rsidRPr="002A5C64" w:rsidRDefault="000E610F" w:rsidP="002A5C64">
            <w:pPr>
              <w:spacing w:after="0" w:line="240" w:lineRule="auto"/>
              <w:rPr>
                <w:b/>
              </w:rPr>
            </w:pPr>
          </w:p>
        </w:tc>
        <w:tc>
          <w:tcPr>
            <w:tcW w:w="7848" w:type="dxa"/>
          </w:tcPr>
          <w:p w:rsidR="000E610F" w:rsidRDefault="000E610F" w:rsidP="002A5C64">
            <w:pPr>
              <w:pStyle w:val="ListParagraph"/>
              <w:numPr>
                <w:ilvl w:val="0"/>
                <w:numId w:val="23"/>
              </w:numPr>
              <w:spacing w:after="0" w:line="240" w:lineRule="auto"/>
            </w:pPr>
            <w:r>
              <w:t>For</w:t>
            </w:r>
            <w:r w:rsidR="0075503D">
              <w:t xml:space="preserve"> water allocated to energy production</w:t>
            </w:r>
            <w:r>
              <w:t>, do you track the amount of energy produced?</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w:t>
            </w:r>
            <w:r w:rsidR="00EB667A">
              <w:t>X</w:t>
            </w:r>
            <w:r w:rsidR="00213BFA">
              <w:t>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FD65DF" w:rsidP="002A5C64">
            <w:pPr>
              <w:pStyle w:val="ListParagraph"/>
              <w:numPr>
                <w:ilvl w:val="0"/>
                <w:numId w:val="24"/>
              </w:numPr>
              <w:spacing w:after="0" w:line="240" w:lineRule="auto"/>
            </w:pPr>
            <w:r>
              <w:t xml:space="preserve">For </w:t>
            </w:r>
            <w:r w:rsidR="0075503D">
              <w:t xml:space="preserve">water allocated to </w:t>
            </w:r>
            <w:r>
              <w:t>energy</w:t>
            </w:r>
            <w:r w:rsidR="0075503D">
              <w:t xml:space="preserve"> production</w:t>
            </w:r>
            <w:r>
              <w:t>, do you track the</w:t>
            </w:r>
            <w:r w:rsidR="0078472C">
              <w:t xml:space="preserve"> energy facility</w:t>
            </w:r>
            <w:r>
              <w:t xml:space="preserve"> generator type (i.e. open or closed loop system or fuel type)</w:t>
            </w:r>
            <w:r w:rsidRPr="001B0B4E">
              <w:t>?</w:t>
            </w:r>
            <w:r w:rsidRPr="002A5C64">
              <w:rPr>
                <w:b/>
              </w:rPr>
              <w:t xml:space="preserve">     </w:t>
            </w:r>
            <w:r w:rsidR="0075503D" w:rsidRPr="002A5C64">
              <w:rPr>
                <w:b/>
              </w:rPr>
              <w:t xml:space="preserve">             </w:t>
            </w:r>
            <w:r w:rsidRPr="002A5C64">
              <w:rPr>
                <w:b/>
              </w:rPr>
              <w:t xml:space="preserve">  </w:t>
            </w:r>
            <w:r w:rsidR="0051481B" w:rsidRPr="002A5C64">
              <w:rPr>
                <w:rFonts w:ascii="Courier New" w:hAnsi="Courier New" w:cs="Courier New"/>
                <w:b/>
              </w:rPr>
              <w:tab/>
            </w:r>
            <w:r w:rsidR="00213BFA">
              <w:t>Yes_____     No___</w:t>
            </w:r>
            <w:r w:rsidR="00EB667A">
              <w:t>X</w:t>
            </w:r>
            <w:r w:rsidR="00213BFA">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75503D" w:rsidP="002A5C64">
            <w:pPr>
              <w:pStyle w:val="ListParagraph"/>
              <w:numPr>
                <w:ilvl w:val="0"/>
                <w:numId w:val="24"/>
              </w:numPr>
              <w:spacing w:after="0" w:line="240" w:lineRule="auto"/>
            </w:pPr>
            <w:r>
              <w:t>For CWSs that utilize groundwater</w:t>
            </w:r>
            <w:r w:rsidR="0051481B">
              <w:t>,</w:t>
            </w:r>
            <w:r w:rsidR="00FD65DF">
              <w:t xml:space="preserve"> how do you verify the reported</w:t>
            </w:r>
            <w:r>
              <w:t xml:space="preserve"> population served </w:t>
            </w:r>
            <w:r w:rsidR="00FD65DF">
              <w:t>and how often do you perform that verification?</w:t>
            </w:r>
          </w:p>
          <w:p w:rsidR="007F45D4" w:rsidRDefault="007F45D4" w:rsidP="007F45D4">
            <w:pPr>
              <w:shd w:val="clear" w:color="auto" w:fill="FFFFFF"/>
              <w:spacing w:before="58" w:after="58" w:line="336" w:lineRule="auto"/>
              <w:rPr>
                <w:rFonts w:ascii="Trebuchet MS" w:hAnsi="Trebuchet MS"/>
                <w:color w:val="666666"/>
                <w:sz w:val="19"/>
                <w:szCs w:val="19"/>
              </w:rPr>
            </w:pPr>
            <w:r>
              <w:t xml:space="preserve">Community water systems would be handled by Idaho Department of Environmental Quality  - suggest you speak with the </w:t>
            </w:r>
            <w:r w:rsidRPr="0093357A">
              <w:rPr>
                <w:rStyle w:val="Strong"/>
                <w:rFonts w:ascii="Trebuchet MS" w:hAnsi="Trebuchet MS"/>
                <w:b w:val="0"/>
                <w:sz w:val="19"/>
                <w:szCs w:val="19"/>
              </w:rPr>
              <w:t>Drinking Water Program Manager</w:t>
            </w:r>
            <w:r>
              <w:rPr>
                <w:rFonts w:ascii="Trebuchet MS" w:hAnsi="Trebuchet MS"/>
                <w:color w:val="666666"/>
                <w:sz w:val="19"/>
                <w:szCs w:val="19"/>
              </w:rPr>
              <w:br/>
              <w:t>Lance Nielsen</w:t>
            </w:r>
            <w:r>
              <w:rPr>
                <w:rFonts w:ascii="Trebuchet MS" w:hAnsi="Trebuchet MS"/>
                <w:color w:val="666666"/>
                <w:sz w:val="19"/>
                <w:szCs w:val="19"/>
              </w:rPr>
              <w:br/>
              <w:t>(208) 373-0291</w:t>
            </w:r>
            <w:r>
              <w:rPr>
                <w:rFonts w:ascii="Trebuchet MS" w:hAnsi="Trebuchet MS"/>
                <w:color w:val="666666"/>
                <w:sz w:val="19"/>
                <w:szCs w:val="19"/>
              </w:rPr>
              <w:br/>
            </w:r>
            <w:hyperlink r:id="rId14" w:history="1">
              <w:r>
                <w:rPr>
                  <w:rStyle w:val="Hyperlink"/>
                  <w:rFonts w:ascii="Trebuchet MS" w:hAnsi="Trebuchet MS"/>
                  <w:sz w:val="19"/>
                  <w:szCs w:val="19"/>
                </w:rPr>
                <w:t>lance.nielsen@deq.idaho.gov</w:t>
              </w:r>
            </w:hyperlink>
          </w:p>
          <w:p w:rsidR="007F45D4" w:rsidRDefault="007F45D4" w:rsidP="007F45D4">
            <w:pPr>
              <w:pStyle w:val="ListParagraph"/>
              <w:spacing w:after="0" w:line="240" w:lineRule="auto"/>
            </w:pPr>
          </w:p>
          <w:p w:rsidR="00FD65DF" w:rsidRDefault="00FD65DF" w:rsidP="002A5C64">
            <w:pPr>
              <w:pStyle w:val="ListParagraph"/>
              <w:spacing w:after="0" w:line="240" w:lineRule="auto"/>
              <w:ind w:left="405"/>
            </w:pP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e.</w:t>
            </w:r>
          </w:p>
        </w:tc>
        <w:tc>
          <w:tcPr>
            <w:tcW w:w="7848" w:type="dxa"/>
          </w:tcPr>
          <w:p w:rsidR="0051481B" w:rsidRDefault="0051481B"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rsidR="00213BFA" w:rsidRPr="002A5C64" w:rsidRDefault="007F45D4" w:rsidP="00213BFA">
            <w:pPr>
              <w:spacing w:after="0" w:line="240" w:lineRule="auto"/>
            </w:pPr>
            <w:r w:rsidRPr="007F45D4">
              <w:rPr>
                <w:sz w:val="18"/>
                <w:szCs w:val="18"/>
              </w:rPr>
              <w:t>http://www.idwr.idaho.gov/WaterInformation/GWLevels/default.htm</w:t>
            </w:r>
          </w:p>
        </w:tc>
      </w:tr>
    </w:tbl>
    <w:p w:rsidR="00792DD5" w:rsidRDefault="00792DD5" w:rsidP="00792DD5">
      <w:pPr>
        <w:pStyle w:val="ListParagraph"/>
        <w:ind w:left="360"/>
      </w:pPr>
    </w:p>
    <w:p w:rsidR="00403305" w:rsidRPr="007743DC" w:rsidRDefault="002D09F6" w:rsidP="0081457A">
      <w:pPr>
        <w:pStyle w:val="ListParagraph"/>
        <w:numPr>
          <w:ilvl w:val="0"/>
          <w:numId w:val="1"/>
        </w:numPr>
        <w:ind w:left="360"/>
      </w:pPr>
      <w:r w:rsidRPr="007743DC">
        <w:rPr>
          <w:b/>
        </w:rPr>
        <w:t xml:space="preserve">Reporting Requirements: </w:t>
      </w:r>
      <w:r w:rsidR="00403305" w:rsidRPr="007743DC">
        <w:t xml:space="preserve">What are the reporting requirements for </w:t>
      </w:r>
      <w:r w:rsidR="0081457A" w:rsidRPr="007743DC">
        <w:t>ground</w:t>
      </w:r>
      <w:r w:rsidR="00403305" w:rsidRPr="007743DC">
        <w:t>water users in your state</w:t>
      </w:r>
      <w:r w:rsidR="00213BFA" w:rsidRPr="007743DC">
        <w:t xml:space="preserve"> (use as much space as you need)</w:t>
      </w:r>
      <w:r w:rsidR="00403305" w:rsidRPr="007743D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03305" w:rsidRPr="002A5C64" w:rsidTr="00792DD5">
        <w:trPr>
          <w:cantSplit/>
          <w:tblHeader/>
        </w:trPr>
        <w:tc>
          <w:tcPr>
            <w:tcW w:w="1638" w:type="dxa"/>
          </w:tcPr>
          <w:p w:rsidR="00403305" w:rsidRPr="002A5C64" w:rsidRDefault="00403305" w:rsidP="002A5C64">
            <w:pPr>
              <w:spacing w:after="0" w:line="240" w:lineRule="auto"/>
              <w:rPr>
                <w:b/>
              </w:rPr>
            </w:pPr>
            <w:r w:rsidRPr="002A5C64">
              <w:rPr>
                <w:b/>
              </w:rPr>
              <w:t>Question No.</w:t>
            </w:r>
          </w:p>
        </w:tc>
        <w:tc>
          <w:tcPr>
            <w:tcW w:w="7938" w:type="dxa"/>
          </w:tcPr>
          <w:p w:rsidR="00403305" w:rsidRPr="002A5C64" w:rsidRDefault="00403305" w:rsidP="002A5C64">
            <w:pPr>
              <w:spacing w:after="0" w:line="240" w:lineRule="auto"/>
              <w:rPr>
                <w:b/>
              </w:rPr>
            </w:pPr>
            <w:r w:rsidRPr="002A5C64">
              <w:rPr>
                <w:b/>
              </w:rPr>
              <w:t>Question</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lastRenderedPageBreak/>
              <w:t>7</w:t>
            </w:r>
            <w:r w:rsidR="00403305" w:rsidRPr="002A5C64">
              <w:rPr>
                <w:b/>
              </w:rPr>
              <w:t>a.</w:t>
            </w:r>
          </w:p>
        </w:tc>
        <w:tc>
          <w:tcPr>
            <w:tcW w:w="7938" w:type="dxa"/>
          </w:tcPr>
          <w:p w:rsidR="00403305" w:rsidRDefault="00403305" w:rsidP="00213BFA">
            <w:pPr>
              <w:spacing w:after="0" w:line="240" w:lineRule="auto"/>
              <w:rPr>
                <w:rFonts w:cs="Calibri"/>
              </w:rPr>
            </w:pPr>
            <w:r w:rsidRPr="002A5C64">
              <w:t>How often are water users required to report?</w:t>
            </w:r>
            <w:r w:rsidR="0074203B" w:rsidRPr="002A5C64">
              <w:rPr>
                <w:rFonts w:cs="Calibri"/>
              </w:rPr>
              <w:t xml:space="preserve"> </w:t>
            </w:r>
          </w:p>
          <w:p w:rsidR="00213BFA" w:rsidRDefault="00EB667A" w:rsidP="00EB667A">
            <w:pPr>
              <w:spacing w:after="0" w:line="240" w:lineRule="auto"/>
            </w:pPr>
            <w:r>
              <w:t xml:space="preserve">It varies.  In active regulated surface water districts, watermasters or hydrographers typically record diversions or daily to weekly basis, but some districts may be limited to just miscellaneous measurements or infrequent measurements when regulation is required.  </w:t>
            </w:r>
            <w:r w:rsidR="0003310F">
              <w:t xml:space="preserve">Reports are submitted to IDWR annually but a number of larger districts enter daily data using an IDWR data entry application where data are often entered on a weekly basis, or sometimes a monthly basis.   </w:t>
            </w:r>
            <w:r>
              <w:t>A</w:t>
            </w:r>
            <w:r w:rsidR="0003310F">
              <w:t>nnual volume is</w:t>
            </w:r>
            <w:r>
              <w:t xml:space="preserve"> reported for ground water diversions in areas where measurement and reporting are required.</w:t>
            </w:r>
          </w:p>
          <w:p w:rsidR="00EB667A" w:rsidRPr="002A5C64" w:rsidRDefault="00EB667A" w:rsidP="00EB667A">
            <w:pPr>
              <w:spacing w:after="0" w:line="240" w:lineRule="auto"/>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b.</w:t>
            </w:r>
          </w:p>
        </w:tc>
        <w:tc>
          <w:tcPr>
            <w:tcW w:w="7938" w:type="dxa"/>
          </w:tcPr>
          <w:p w:rsidR="00A30777" w:rsidRDefault="00403305" w:rsidP="00213BFA">
            <w:pPr>
              <w:spacing w:after="0" w:line="240" w:lineRule="auto"/>
              <w:rPr>
                <w:rFonts w:cs="Calibri"/>
              </w:rPr>
            </w:pPr>
            <w:r w:rsidRPr="002A5C64">
              <w:t>What are they required to report?</w:t>
            </w:r>
            <w:r w:rsidR="0074203B" w:rsidRPr="002A5C64">
              <w:rPr>
                <w:rFonts w:cs="Calibri"/>
              </w:rPr>
              <w:t xml:space="preserve"> </w:t>
            </w:r>
          </w:p>
          <w:p w:rsidR="00403305" w:rsidRDefault="00EB667A" w:rsidP="00213BFA">
            <w:pPr>
              <w:spacing w:after="0" w:line="240" w:lineRule="auto"/>
              <w:rPr>
                <w:rFonts w:cs="Calibri"/>
              </w:rPr>
            </w:pPr>
            <w:r>
              <w:rPr>
                <w:rFonts w:cs="Calibri"/>
              </w:rPr>
              <w:t>For active regulated surface water districts, diversions are reported as flows in cubic feet per</w:t>
            </w:r>
            <w:r w:rsidR="0003310F">
              <w:rPr>
                <w:rFonts w:cs="Calibri"/>
              </w:rPr>
              <w:t xml:space="preserve"> second.  The flows are typically read and recorded as an instantaneous measurement although some diversions do have instrumentation and data loggers or other equipment where average daily flows are recorded and reported.</w:t>
            </w:r>
          </w:p>
          <w:p w:rsidR="00213BFA" w:rsidRPr="002A5C64" w:rsidRDefault="00213BFA" w:rsidP="00213BFA">
            <w:pPr>
              <w:spacing w:after="0" w:line="240" w:lineRule="auto"/>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c.</w:t>
            </w:r>
          </w:p>
        </w:tc>
        <w:tc>
          <w:tcPr>
            <w:tcW w:w="7938" w:type="dxa"/>
          </w:tcPr>
          <w:p w:rsidR="00403305" w:rsidRPr="002A5C64" w:rsidRDefault="00403305" w:rsidP="002A5C64">
            <w:pPr>
              <w:spacing w:after="0" w:line="240" w:lineRule="auto"/>
            </w:pPr>
            <w:r w:rsidRPr="002A5C64">
              <w:t>Do they report consumptive use?</w:t>
            </w:r>
            <w:r w:rsidRPr="002A5C64">
              <w:rPr>
                <w:b/>
              </w:rPr>
              <w:t xml:space="preserve">            </w:t>
            </w:r>
            <w:r w:rsidR="00213BFA">
              <w:t>Yes_____     No___</w:t>
            </w:r>
            <w:r w:rsidR="0003310F">
              <w:t>X</w:t>
            </w:r>
            <w:r w:rsidR="00213BFA">
              <w:t>___</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d.</w:t>
            </w:r>
          </w:p>
        </w:tc>
        <w:tc>
          <w:tcPr>
            <w:tcW w:w="7938" w:type="dxa"/>
          </w:tcPr>
          <w:p w:rsidR="00403305" w:rsidRPr="002A5C64" w:rsidRDefault="00403305" w:rsidP="002A5C64">
            <w:pPr>
              <w:spacing w:after="0" w:line="240" w:lineRule="auto"/>
            </w:pPr>
            <w:r w:rsidRPr="002A5C64">
              <w:t xml:space="preserve">Do they report </w:t>
            </w:r>
            <w:r w:rsidR="00FD65DF" w:rsidRPr="002A5C64">
              <w:t>an amount withdrawn</w:t>
            </w:r>
            <w:r w:rsidRPr="002A5C64">
              <w:t>?</w:t>
            </w:r>
            <w:r w:rsidRPr="002A5C64">
              <w:rPr>
                <w:b/>
              </w:rPr>
              <w:t xml:space="preserve">                   </w:t>
            </w:r>
            <w:r w:rsidR="00213BFA">
              <w:t>Yes__</w:t>
            </w:r>
            <w:r w:rsidR="0003310F">
              <w:t>X</w:t>
            </w:r>
            <w:r w:rsidR="00213BFA">
              <w:t>___     No______</w:t>
            </w:r>
          </w:p>
        </w:tc>
      </w:tr>
      <w:tr w:rsidR="00792DD5" w:rsidRPr="002A5C64" w:rsidTr="00792DD5">
        <w:trPr>
          <w:cantSplit/>
        </w:trPr>
        <w:tc>
          <w:tcPr>
            <w:tcW w:w="1638" w:type="dxa"/>
          </w:tcPr>
          <w:p w:rsidR="00792DD5" w:rsidRPr="002A5C64" w:rsidRDefault="00792DD5" w:rsidP="001027F6">
            <w:pPr>
              <w:spacing w:after="0" w:line="240" w:lineRule="auto"/>
              <w:rPr>
                <w:b/>
              </w:rPr>
            </w:pPr>
            <w:r w:rsidRPr="002A5C64">
              <w:rPr>
                <w:b/>
              </w:rPr>
              <w:t>7f.</w:t>
            </w:r>
          </w:p>
        </w:tc>
        <w:tc>
          <w:tcPr>
            <w:tcW w:w="7938" w:type="dxa"/>
          </w:tcPr>
          <w:p w:rsidR="00792DD5" w:rsidRDefault="00792DD5" w:rsidP="001027F6">
            <w:pPr>
              <w:spacing w:after="0" w:line="240" w:lineRule="auto"/>
            </w:pPr>
            <w:r w:rsidRPr="002A5C64">
              <w:t>Are withdrawals metered?</w:t>
            </w:r>
            <w:r w:rsidRPr="002A5C64">
              <w:rPr>
                <w:b/>
              </w:rPr>
              <w:t xml:space="preserve">            </w:t>
            </w:r>
            <w:r w:rsidR="00213BFA">
              <w:t>Yes__</w:t>
            </w:r>
            <w:r w:rsidR="00B908F3">
              <w:t>X</w:t>
            </w:r>
            <w:r w:rsidR="00213BFA">
              <w:t>___     No______</w:t>
            </w:r>
          </w:p>
          <w:p w:rsidR="0003310F" w:rsidRDefault="0003310F" w:rsidP="0003310F">
            <w:pPr>
              <w:numPr>
                <w:ilvl w:val="0"/>
                <w:numId w:val="27"/>
              </w:numPr>
              <w:spacing w:after="0" w:line="240" w:lineRule="auto"/>
            </w:pPr>
            <w:r>
              <w:t>In areas where ground water measurement and reporting is required, many ground water withdrawals are metered, but a majority of ground water withdrawals are estimated using power consumption records and development of power consumption coefficients.</w:t>
            </w:r>
          </w:p>
          <w:p w:rsidR="0003310F" w:rsidRPr="002A5C64" w:rsidRDefault="0003310F" w:rsidP="000067AB">
            <w:pPr>
              <w:spacing w:after="0" w:line="240" w:lineRule="auto"/>
              <w:ind w:left="495"/>
            </w:pP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Pr="0003310F" w:rsidRDefault="00792DD5" w:rsidP="00213BFA">
            <w:pPr>
              <w:pStyle w:val="ListParagraph"/>
              <w:numPr>
                <w:ilvl w:val="0"/>
                <w:numId w:val="18"/>
              </w:numPr>
              <w:spacing w:after="0" w:line="240" w:lineRule="auto"/>
            </w:pPr>
            <w:r>
              <w:t>If yes, please provide information for which uses are metered:</w:t>
            </w:r>
            <w:r w:rsidRPr="002A5C64">
              <w:rPr>
                <w:rFonts w:cs="Calibri"/>
              </w:rPr>
              <w:t xml:space="preserve"> </w:t>
            </w:r>
          </w:p>
          <w:p w:rsidR="0003310F" w:rsidRPr="00213BFA" w:rsidRDefault="0003310F" w:rsidP="0003310F">
            <w:pPr>
              <w:pStyle w:val="ListParagraph"/>
              <w:spacing w:after="0" w:line="240" w:lineRule="auto"/>
              <w:ind w:left="765"/>
            </w:pPr>
            <w:r>
              <w:rPr>
                <w:rFonts w:cs="Calibri"/>
              </w:rPr>
              <w:t>In areas where ground water measurement and reporting is required, almost all municipal, commercial and industrial uses are metered.  A number of irrigation diversions are also metered where power consumption coefficient (PCC) method is not adequate or appropriate.</w:t>
            </w:r>
          </w:p>
          <w:p w:rsidR="00213BFA" w:rsidRDefault="00213BFA" w:rsidP="00213BFA">
            <w:pPr>
              <w:pStyle w:val="ListParagraph"/>
              <w:spacing w:after="0" w:line="240" w:lineRule="auto"/>
              <w:ind w:left="765"/>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e.</w:t>
            </w:r>
          </w:p>
        </w:tc>
        <w:tc>
          <w:tcPr>
            <w:tcW w:w="7938" w:type="dxa"/>
          </w:tcPr>
          <w:p w:rsidR="00403305" w:rsidRPr="002A5C64" w:rsidRDefault="00403305" w:rsidP="002A5C64">
            <w:pPr>
              <w:spacing w:after="0" w:line="240" w:lineRule="auto"/>
            </w:pPr>
            <w:r w:rsidRPr="002A5C64">
              <w:t xml:space="preserve">Are all beneficial uses required to report? </w:t>
            </w:r>
            <w:r w:rsidRPr="002A5C64">
              <w:rPr>
                <w:b/>
              </w:rPr>
              <w:t xml:space="preserve">            </w:t>
            </w:r>
            <w:r w:rsidR="00A30777">
              <w:t>Yes_____     No__X</w:t>
            </w:r>
            <w:r w:rsidR="00213BFA">
              <w:t>___</w:t>
            </w:r>
          </w:p>
        </w:tc>
      </w:tr>
      <w:tr w:rsidR="00403305" w:rsidRPr="002A5C64" w:rsidTr="00792DD5">
        <w:trPr>
          <w:cantSplit/>
        </w:trPr>
        <w:tc>
          <w:tcPr>
            <w:tcW w:w="1638" w:type="dxa"/>
          </w:tcPr>
          <w:p w:rsidR="00403305" w:rsidRPr="002A5C64" w:rsidRDefault="00403305" w:rsidP="002A5C64">
            <w:pPr>
              <w:spacing w:after="0" w:line="240" w:lineRule="auto"/>
              <w:rPr>
                <w:b/>
              </w:rPr>
            </w:pPr>
          </w:p>
        </w:tc>
        <w:tc>
          <w:tcPr>
            <w:tcW w:w="7938" w:type="dxa"/>
          </w:tcPr>
          <w:p w:rsidR="00403305" w:rsidRPr="00213BFA" w:rsidRDefault="00567D9E" w:rsidP="00213BFA">
            <w:pPr>
              <w:pStyle w:val="ListParagraph"/>
              <w:numPr>
                <w:ilvl w:val="0"/>
                <w:numId w:val="17"/>
              </w:numPr>
              <w:spacing w:after="0" w:line="240" w:lineRule="auto"/>
            </w:pPr>
            <w:r>
              <w:t>Please provide any additional comments on which uses are or are not required to report</w:t>
            </w:r>
            <w:r w:rsidR="0062184F">
              <w:t>.</w:t>
            </w:r>
            <w:r w:rsidR="0074203B" w:rsidRPr="002A5C64">
              <w:rPr>
                <w:rFonts w:cs="Calibri"/>
              </w:rPr>
              <w:t xml:space="preserve"> </w:t>
            </w:r>
          </w:p>
          <w:p w:rsidR="00213BFA" w:rsidRDefault="0003310F" w:rsidP="00213BFA">
            <w:pPr>
              <w:pStyle w:val="ListParagraph"/>
              <w:spacing w:after="0" w:line="240" w:lineRule="auto"/>
              <w:ind w:left="765"/>
            </w:pPr>
            <w:r>
              <w:t xml:space="preserve">Single family domestic and small stock water uses </w:t>
            </w:r>
            <w:r w:rsidR="000067AB">
              <w:t xml:space="preserve">from ground and surface water sources </w:t>
            </w:r>
            <w:r>
              <w:t>are not required to report in areas where measurement is required.  Typically, irrigation uses of five acr</w:t>
            </w:r>
            <w:r w:rsidR="000067AB">
              <w:t>e</w:t>
            </w:r>
            <w:r>
              <w:t xml:space="preserve">s or less are not required to </w:t>
            </w:r>
            <w:r w:rsidR="000067AB">
              <w:t>be measured and/or reported, although we did require ground water diversions for such uses to begin reporting in 2014 in the Upper Big Wood River area.</w:t>
            </w: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Default="00FE7485" w:rsidP="00213BFA">
            <w:pPr>
              <w:pStyle w:val="ListParagraph"/>
              <w:numPr>
                <w:ilvl w:val="0"/>
                <w:numId w:val="13"/>
              </w:numPr>
              <w:spacing w:after="0" w:line="240" w:lineRule="auto"/>
            </w:pPr>
            <w:r>
              <w:t>For uses that don’t report, do you estimate their use?</w:t>
            </w:r>
          </w:p>
          <w:p w:rsidR="00FE7485" w:rsidRPr="002A5C64" w:rsidRDefault="00FE7485" w:rsidP="008F6992">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No___</w:t>
            </w:r>
            <w:r w:rsidR="0003310F">
              <w:t>X</w:t>
            </w:r>
            <w:r w:rsidR="00213BFA">
              <w:t>___</w:t>
            </w: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Pr="000067AB" w:rsidRDefault="00FE7485"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No___</w:t>
            </w:r>
            <w:r w:rsidR="000067AB">
              <w:t>X</w:t>
            </w:r>
            <w:r w:rsidR="00213BFA">
              <w:t>___</w:t>
            </w:r>
            <w:r w:rsidRPr="002A5C64">
              <w:rPr>
                <w:rFonts w:ascii="Courier New" w:hAnsi="Courier New" w:cs="Courier New"/>
                <w:b/>
              </w:rPr>
              <w:tab/>
            </w:r>
          </w:p>
          <w:p w:rsidR="000067AB" w:rsidRPr="000067AB" w:rsidRDefault="000067AB" w:rsidP="000067AB">
            <w:pPr>
              <w:pStyle w:val="ListParagraph"/>
              <w:spacing w:after="0" w:line="240" w:lineRule="auto"/>
              <w:ind w:left="765"/>
            </w:pPr>
            <w:r w:rsidRPr="000067AB">
              <w:rPr>
                <w:rFonts w:ascii="Courier New" w:hAnsi="Courier New" w:cs="Courier New"/>
              </w:rPr>
              <w:t>Power consumption records used to estimate ground water diversions are proprietary and cannot be released to the public.</w:t>
            </w:r>
            <w:r>
              <w:rPr>
                <w:rFonts w:ascii="Courier New" w:hAnsi="Courier New" w:cs="Courier New"/>
              </w:rPr>
              <w:t xml:space="preserve">  All other water use data are public.</w:t>
            </w:r>
          </w:p>
        </w:tc>
      </w:tr>
      <w:tr w:rsidR="00213BFA" w:rsidRPr="002A5C64" w:rsidTr="00792DD5">
        <w:trPr>
          <w:cantSplit/>
        </w:trPr>
        <w:tc>
          <w:tcPr>
            <w:tcW w:w="1638" w:type="dxa"/>
          </w:tcPr>
          <w:p w:rsidR="00213BFA" w:rsidRPr="002A5C64" w:rsidRDefault="00213BFA" w:rsidP="002A5C64">
            <w:pPr>
              <w:spacing w:after="0" w:line="240" w:lineRule="auto"/>
              <w:rPr>
                <w:b/>
              </w:rPr>
            </w:pPr>
          </w:p>
        </w:tc>
        <w:tc>
          <w:tcPr>
            <w:tcW w:w="7938" w:type="dxa"/>
          </w:tcPr>
          <w:p w:rsidR="00213BFA" w:rsidRPr="00213BFA" w:rsidRDefault="00213BFA" w:rsidP="00213BFA">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0067AB" w:rsidRDefault="000067AB" w:rsidP="00213BFA">
            <w:pPr>
              <w:pStyle w:val="ListParagraph"/>
              <w:spacing w:after="0" w:line="240" w:lineRule="auto"/>
              <w:ind w:left="1440"/>
              <w:rPr>
                <w:rFonts w:ascii="Courier New" w:hAnsi="Courier New" w:cs="Courier New"/>
              </w:rPr>
            </w:pPr>
            <w:r w:rsidRPr="000067AB">
              <w:rPr>
                <w:rFonts w:ascii="Courier New" w:hAnsi="Courier New" w:cs="Courier New"/>
              </w:rPr>
              <w:t>See above response.</w:t>
            </w:r>
          </w:p>
          <w:p w:rsidR="00213BFA" w:rsidRPr="002A5C64" w:rsidRDefault="00213BFA" w:rsidP="00213BFA">
            <w:pPr>
              <w:spacing w:after="0" w:line="240" w:lineRule="auto"/>
            </w:pPr>
          </w:p>
        </w:tc>
      </w:tr>
      <w:tr w:rsidR="00804D57" w:rsidRPr="002A5C64" w:rsidTr="00792DD5">
        <w:trPr>
          <w:cantSplit/>
        </w:trPr>
        <w:tc>
          <w:tcPr>
            <w:tcW w:w="1638" w:type="dxa"/>
          </w:tcPr>
          <w:p w:rsidR="00804D57" w:rsidRPr="002A5C64" w:rsidRDefault="0081457A" w:rsidP="002A5C64">
            <w:pPr>
              <w:spacing w:after="0" w:line="240" w:lineRule="auto"/>
              <w:rPr>
                <w:b/>
              </w:rPr>
            </w:pPr>
            <w:r w:rsidRPr="002A5C64">
              <w:rPr>
                <w:b/>
              </w:rPr>
              <w:t>7</w:t>
            </w:r>
            <w:r w:rsidR="006A7D6B" w:rsidRPr="002A5C64">
              <w:rPr>
                <w:b/>
              </w:rPr>
              <w:t>g</w:t>
            </w:r>
            <w:r w:rsidR="00804D57" w:rsidRPr="002A5C64">
              <w:rPr>
                <w:b/>
              </w:rPr>
              <w:t>.</w:t>
            </w:r>
          </w:p>
        </w:tc>
        <w:tc>
          <w:tcPr>
            <w:tcW w:w="7938" w:type="dxa"/>
          </w:tcPr>
          <w:p w:rsidR="00804D57" w:rsidRDefault="00804D57" w:rsidP="00213BFA">
            <w:pPr>
              <w:spacing w:after="0" w:line="240" w:lineRule="auto"/>
            </w:pPr>
            <w:r w:rsidRPr="002A5C64">
              <w:t>Do you have any other comments or information that you’d like to provide that you think would be helpful?</w:t>
            </w:r>
            <w:r w:rsidR="0074203B" w:rsidRPr="002A5C64">
              <w:t xml:space="preserve">  </w:t>
            </w:r>
          </w:p>
          <w:p w:rsidR="002126AA" w:rsidRDefault="002126AA" w:rsidP="00213BFA">
            <w:pPr>
              <w:spacing w:after="0" w:line="240" w:lineRule="auto"/>
            </w:pPr>
            <w:r>
              <w:t>Some data cannot be shared if there are public safety concerns or if we have agreements with other agencies.  For example public drinking water wells are not identified as such and provided to the public.  Most of this restricted data is information that we receive from other agencies.  We cannot provide data to the public  in a format that would be easily turned into a mailing list.</w:t>
            </w:r>
          </w:p>
          <w:p w:rsidR="00213BFA" w:rsidRPr="002A5C64" w:rsidRDefault="00213BFA" w:rsidP="00213BFA">
            <w:pPr>
              <w:spacing w:after="0" w:line="240" w:lineRule="auto"/>
            </w:pPr>
          </w:p>
        </w:tc>
      </w:tr>
    </w:tbl>
    <w:p w:rsidR="00DA4ADA" w:rsidRDefault="00DA4ADA" w:rsidP="00403305">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lastRenderedPageBreak/>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597189" w:rsidRPr="002A5C64" w:rsidTr="0026281F">
        <w:trPr>
          <w:cantSplit/>
          <w:tblHeader/>
        </w:trPr>
        <w:tc>
          <w:tcPr>
            <w:tcW w:w="1638" w:type="dxa"/>
          </w:tcPr>
          <w:p w:rsidR="00597189" w:rsidRPr="002A5C64" w:rsidRDefault="00597189" w:rsidP="002A5C64">
            <w:pPr>
              <w:spacing w:after="0" w:line="240" w:lineRule="auto"/>
              <w:rPr>
                <w:b/>
              </w:rPr>
            </w:pPr>
            <w:r w:rsidRPr="002A5C64">
              <w:rPr>
                <w:b/>
              </w:rPr>
              <w:t>Question No.</w:t>
            </w:r>
          </w:p>
        </w:tc>
        <w:tc>
          <w:tcPr>
            <w:tcW w:w="7938" w:type="dxa"/>
          </w:tcPr>
          <w:p w:rsidR="00597189" w:rsidRPr="002A5C64" w:rsidRDefault="00597189" w:rsidP="002A5C64">
            <w:pPr>
              <w:spacing w:after="0" w:line="240" w:lineRule="auto"/>
              <w:rPr>
                <w:b/>
              </w:rPr>
            </w:pPr>
            <w:r w:rsidRPr="002A5C64">
              <w:rPr>
                <w:b/>
              </w:rPr>
              <w:t>Question</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a.</w:t>
            </w:r>
          </w:p>
        </w:tc>
        <w:tc>
          <w:tcPr>
            <w:tcW w:w="7938" w:type="dxa"/>
          </w:tcPr>
          <w:p w:rsidR="00597189" w:rsidRPr="002A5C64" w:rsidRDefault="00597189" w:rsidP="00E041BC">
            <w:pPr>
              <w:spacing w:after="0" w:line="240" w:lineRule="auto"/>
            </w:pPr>
            <w:r w:rsidRPr="002A5C64">
              <w:t>Do you use a database to store your information?</w:t>
            </w:r>
            <w:r w:rsidRPr="002A5C64">
              <w:rPr>
                <w:b/>
              </w:rPr>
              <w:t xml:space="preserve">            </w:t>
            </w:r>
            <w:r w:rsidR="00213BFA">
              <w:t>Yes__</w:t>
            </w:r>
            <w:r w:rsidR="00E041BC">
              <w:t>X</w:t>
            </w:r>
            <w:r w:rsidR="00213BFA">
              <w:t>__     No______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Pr="002A5C64" w:rsidRDefault="006A7D6B" w:rsidP="002A5C64">
            <w:pPr>
              <w:spacing w:after="0" w:line="240" w:lineRule="auto"/>
            </w:pPr>
            <w:r w:rsidRPr="002A5C64">
              <w:t>i.</w:t>
            </w:r>
            <w:r w:rsidRPr="002A5C64">
              <w:tab/>
            </w:r>
            <w:r w:rsidR="00597189" w:rsidRPr="002A5C64">
              <w:t>If yes, what format(s) do you use (check all that apply)?</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ED4854">
              <w:rPr>
                <w:rFonts w:ascii="Courier New" w:hAnsi="Courier New" w:cs="Courier New"/>
              </w:rPr>
              <w:t xml:space="preserve"> </w:t>
            </w:r>
            <w:r w:rsidRPr="002A5C64">
              <w:rPr>
                <w:rFonts w:ascii="Courier New" w:hAnsi="Courier New" w:cs="Courier New"/>
              </w:rPr>
              <w:t>Oracle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X_</w:t>
            </w:r>
            <w:r w:rsidR="00ED4854">
              <w:rPr>
                <w:rFonts w:ascii="Courier New" w:hAnsi="Courier New" w:cs="Courier New"/>
              </w:rPr>
              <w:t xml:space="preserve"> </w:t>
            </w:r>
            <w:r w:rsidRPr="002A5C64">
              <w:rPr>
                <w:rFonts w:ascii="Courier New" w:hAnsi="Courier New" w:cs="Courier New"/>
              </w:rPr>
              <w:t>SQL Server</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Informix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0078472C" w:rsidRPr="002A5C64">
              <w:rPr>
                <w:rFonts w:ascii="Courier New" w:hAnsi="Courier New" w:cs="Courier New"/>
              </w:rPr>
              <w:t xml:space="preserve"> </w:t>
            </w:r>
            <w:r w:rsidRPr="002A5C64">
              <w:rPr>
                <w:rFonts w:ascii="Courier New" w:hAnsi="Courier New" w:cs="Courier New"/>
              </w:rPr>
              <w:t>Dbase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0078472C" w:rsidRPr="002A5C64">
              <w:rPr>
                <w:rFonts w:ascii="Courier New" w:hAnsi="Courier New" w:cs="Courier New"/>
              </w:rPr>
              <w:t xml:space="preserve"> </w:t>
            </w:r>
            <w:r w:rsidRPr="002A5C64">
              <w:rPr>
                <w:rFonts w:ascii="Courier New" w:hAnsi="Courier New" w:cs="Courier New"/>
              </w:rPr>
              <w:t>MS Access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MySQL</w:t>
            </w:r>
          </w:p>
          <w:p w:rsidR="00597189" w:rsidRPr="002A5C64" w:rsidRDefault="00597189" w:rsidP="00213BFA">
            <w:pPr>
              <w:spacing w:after="0" w:line="240" w:lineRule="auto"/>
              <w:rPr>
                <w:b/>
              </w:rPr>
            </w:pPr>
            <w:r w:rsidRPr="002A5C64">
              <w:rPr>
                <w:rFonts w:ascii="Courier New" w:hAnsi="Courier New" w:cs="Courier New"/>
              </w:rPr>
              <w:tab/>
            </w:r>
            <w:r w:rsidR="00213BFA">
              <w:rPr>
                <w:rFonts w:ascii="MS Gothic" w:eastAsia="MS Gothic" w:hAnsi="MS Gothic" w:cs="Courier New"/>
              </w:rPr>
              <w:t>_</w:t>
            </w:r>
            <w:r w:rsidR="00B908F3">
              <w:rPr>
                <w:rFonts w:ascii="MS Gothic" w:eastAsia="MS Gothic" w:hAnsi="MS Gothic" w:cs="Courier New"/>
              </w:rPr>
              <w:t>X</w:t>
            </w:r>
            <w:r w:rsidR="00213BFA">
              <w:rPr>
                <w:rFonts w:ascii="MS Gothic" w:eastAsia="MS Gothic" w:hAnsi="MS Gothic" w:cs="Courier New"/>
              </w:rPr>
              <w:t>_</w:t>
            </w:r>
            <w:r w:rsidR="0078472C" w:rsidRPr="002A5C64">
              <w:rPr>
                <w:rFonts w:ascii="Courier New" w:hAnsi="Courier New" w:cs="Courier New"/>
              </w:rPr>
              <w:t xml:space="preserve"> </w:t>
            </w:r>
            <w:r w:rsidR="0074203B" w:rsidRPr="002A5C64">
              <w:rPr>
                <w:rFonts w:ascii="Courier New" w:hAnsi="Courier New" w:cs="Courier New"/>
              </w:rPr>
              <w:t xml:space="preserve">Other: </w:t>
            </w:r>
            <w:r w:rsidR="0074203B" w:rsidRPr="002A5C64">
              <w:rPr>
                <w:rFonts w:cs="Calibri"/>
              </w:rPr>
              <w:t xml:space="preserve"> </w:t>
            </w:r>
            <w:r w:rsidR="00213BFA">
              <w:rPr>
                <w:rStyle w:val="PlaceholderText"/>
              </w:rPr>
              <w:t>_</w:t>
            </w:r>
            <w:r w:rsidR="00B908F3">
              <w:rPr>
                <w:rStyle w:val="PlaceholderText"/>
              </w:rPr>
              <w:t>ArcMap</w:t>
            </w:r>
            <w:r w:rsidR="0093357A">
              <w:rPr>
                <w:rStyle w:val="PlaceholderText"/>
              </w:rPr>
              <w:t xml:space="preserve"> with sql server</w:t>
            </w:r>
            <w:r w:rsidR="00213BFA">
              <w:rPr>
                <w:rStyle w:val="PlaceholderText"/>
              </w:rPr>
              <w:t>___________________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B908F3" w:rsidRDefault="00597189" w:rsidP="00B908F3">
            <w:pPr>
              <w:pStyle w:val="ListParagraph"/>
              <w:numPr>
                <w:ilvl w:val="0"/>
                <w:numId w:val="18"/>
              </w:numPr>
              <w:spacing w:after="0" w:line="240" w:lineRule="auto"/>
            </w:pPr>
            <w:r>
              <w:t>If no, do you use MS Excel to store your data</w:t>
            </w:r>
            <w:r w:rsidRPr="001B0B4E">
              <w:t>?</w:t>
            </w:r>
            <w:r w:rsidRPr="002A5C64">
              <w:rPr>
                <w:b/>
              </w:rPr>
              <w:t xml:space="preserve">            </w:t>
            </w:r>
            <w:r w:rsidR="00213BFA">
              <w:t>Yes_____     No______</w:t>
            </w:r>
            <w:r w:rsidR="00B908F3">
              <w:br/>
              <w:t xml:space="preserve">MS Excel is used to process data </w:t>
            </w:r>
            <w:r w:rsidR="0093357A">
              <w:t xml:space="preserve">some data </w:t>
            </w:r>
            <w:r w:rsidR="00B908F3">
              <w:t xml:space="preserve">downloaded from  datalogger s prior to processing into the </w:t>
            </w:r>
            <w:r w:rsidR="0093357A">
              <w:t>applicable</w:t>
            </w:r>
            <w:r w:rsidR="00B908F3">
              <w:t xml:space="preserve"> database.</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b.</w:t>
            </w:r>
          </w:p>
        </w:tc>
        <w:tc>
          <w:tcPr>
            <w:tcW w:w="7938" w:type="dxa"/>
          </w:tcPr>
          <w:p w:rsidR="00597189" w:rsidRPr="002A5C64" w:rsidRDefault="00597189" w:rsidP="002A5C64">
            <w:pPr>
              <w:spacing w:after="0" w:line="240" w:lineRule="auto"/>
            </w:pPr>
            <w:r w:rsidRPr="002A5C64">
              <w:t>What server environment do you use for hosting web applications?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Pr="002A5C64">
              <w:rPr>
                <w:rFonts w:ascii="Courier New" w:hAnsi="Courier New" w:cs="Courier New"/>
              </w:rPr>
              <w:t xml:space="preserve"> Microsoft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Pr="002A5C64">
              <w:rPr>
                <w:rFonts w:ascii="Courier New" w:hAnsi="Courier New" w:cs="Courier New"/>
              </w:rPr>
              <w:t xml:space="preserve"> Linux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Mac OS</w:t>
            </w:r>
          </w:p>
          <w:p w:rsidR="00597189" w:rsidRPr="002A5C64" w:rsidRDefault="00597189" w:rsidP="00213BFA">
            <w:pPr>
              <w:spacing w:after="0" w:line="240" w:lineRule="auto"/>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 xml:space="preserve">: </w:t>
            </w:r>
            <w:r w:rsidR="00213BFA">
              <w:rPr>
                <w:rStyle w:val="PlaceholderText"/>
              </w:rPr>
              <w:t>______________________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c.</w:t>
            </w:r>
          </w:p>
        </w:tc>
        <w:tc>
          <w:tcPr>
            <w:tcW w:w="7938" w:type="dxa"/>
          </w:tcPr>
          <w:p w:rsidR="00597189" w:rsidRPr="002A5C64" w:rsidRDefault="00597189" w:rsidP="002A5C64">
            <w:pPr>
              <w:spacing w:after="0" w:line="240" w:lineRule="auto"/>
            </w:pPr>
            <w:r w:rsidRPr="002A5C64">
              <w:t>What programming environments does your office support?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Pr="002A5C64">
              <w:rPr>
                <w:rFonts w:ascii="Courier New" w:hAnsi="Courier New" w:cs="Courier New"/>
              </w:rPr>
              <w:t xml:space="preserve"> Java</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0062184F" w:rsidRPr="002A5C64">
              <w:rPr>
                <w:rFonts w:ascii="Courier New" w:hAnsi="Courier New" w:cs="Courier New"/>
              </w:rPr>
              <w:t xml:space="preserve"> </w:t>
            </w:r>
            <w:r w:rsidRPr="002A5C64">
              <w:rPr>
                <w:rFonts w:ascii="Courier New" w:hAnsi="Courier New" w:cs="Courier New"/>
              </w:rPr>
              <w:t>.Net</w:t>
            </w:r>
          </w:p>
          <w:p w:rsidR="0078472C"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E041BC">
              <w:rPr>
                <w:rFonts w:ascii="MS Gothic" w:eastAsia="MS Gothic" w:hAnsi="MS Gothic" w:cs="Courier New"/>
              </w:rPr>
              <w:t>X</w:t>
            </w:r>
            <w:r w:rsidR="00213BFA">
              <w:rPr>
                <w:rFonts w:ascii="MS Gothic" w:eastAsia="MS Gothic" w:hAnsi="MS Gothic" w:cs="Courier New"/>
              </w:rPr>
              <w:t>_</w:t>
            </w:r>
            <w:r w:rsidR="0078472C" w:rsidRPr="002A5C64">
              <w:rPr>
                <w:rFonts w:ascii="Courier New" w:hAnsi="Courier New" w:cs="Courier New"/>
              </w:rPr>
              <w:t xml:space="preserve"> Python</w:t>
            </w:r>
          </w:p>
          <w:p w:rsidR="00597189" w:rsidRPr="002A5C64" w:rsidRDefault="00597189" w:rsidP="00213BFA">
            <w:pPr>
              <w:spacing w:after="0" w:line="240" w:lineRule="auto"/>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w:t>
            </w:r>
            <w:r w:rsidR="0074203B" w:rsidRPr="002A5C64">
              <w:rPr>
                <w:rFonts w:cs="Calibri"/>
              </w:rPr>
              <w:t xml:space="preserve"> </w:t>
            </w:r>
            <w:r w:rsidR="00213BFA">
              <w:rPr>
                <w:rStyle w:val="PlaceholderText"/>
              </w:rPr>
              <w:t>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d.</w:t>
            </w:r>
          </w:p>
        </w:tc>
        <w:tc>
          <w:tcPr>
            <w:tcW w:w="7938" w:type="dxa"/>
          </w:tcPr>
          <w:p w:rsidR="00597189" w:rsidRDefault="00597189"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rsidR="00213BFA" w:rsidRPr="002A5C64" w:rsidRDefault="00213BFA" w:rsidP="00213BFA">
            <w:pPr>
              <w:spacing w:after="0" w:line="240" w:lineRule="auto"/>
            </w:pPr>
          </w:p>
        </w:tc>
      </w:tr>
    </w:tbl>
    <w:p w:rsidR="0026281F" w:rsidRDefault="0026281F" w:rsidP="0026281F">
      <w:pPr>
        <w:pStyle w:val="ListParagraph"/>
        <w:ind w:left="360"/>
        <w:rPr>
          <w:b/>
        </w:rPr>
      </w:pPr>
    </w:p>
    <w:p w:rsidR="0026281F" w:rsidRDefault="0026281F" w:rsidP="0026281F">
      <w:pPr>
        <w:pStyle w:val="ListParagraph"/>
        <w:ind w:left="0"/>
        <w:rPr>
          <w:b/>
        </w:rPr>
      </w:pPr>
      <w:r>
        <w:rPr>
          <w:b/>
        </w:rPr>
        <w:br w:type="page"/>
      </w:r>
    </w:p>
    <w:p w:rsidR="00597189" w:rsidRDefault="00597189" w:rsidP="006A7D6B">
      <w:pPr>
        <w:pStyle w:val="ListParagraph"/>
        <w:numPr>
          <w:ilvl w:val="0"/>
          <w:numId w:val="1"/>
        </w:numPr>
        <w:ind w:left="360"/>
        <w:rPr>
          <w:b/>
        </w:rPr>
      </w:pPr>
      <w:r>
        <w:rPr>
          <w:b/>
        </w:rPr>
        <w:lastRenderedPageBreak/>
        <w:t>What methods do you use to make your data available to the public</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26281F" w:rsidRPr="002A5C64" w:rsidTr="0026281F">
        <w:trPr>
          <w:cantSplit/>
          <w:tblHeader/>
        </w:trPr>
        <w:tc>
          <w:tcPr>
            <w:tcW w:w="1638" w:type="dxa"/>
          </w:tcPr>
          <w:p w:rsidR="0026281F" w:rsidRPr="002A5C64" w:rsidRDefault="0026281F" w:rsidP="001027F6">
            <w:pPr>
              <w:spacing w:after="0" w:line="240" w:lineRule="auto"/>
              <w:rPr>
                <w:b/>
              </w:rPr>
            </w:pPr>
            <w:r w:rsidRPr="002A5C64">
              <w:rPr>
                <w:b/>
              </w:rPr>
              <w:t>Question No.</w:t>
            </w:r>
          </w:p>
        </w:tc>
        <w:tc>
          <w:tcPr>
            <w:tcW w:w="7938" w:type="dxa"/>
          </w:tcPr>
          <w:p w:rsidR="0026281F" w:rsidRPr="002A5C64" w:rsidRDefault="0026281F" w:rsidP="001027F6">
            <w:pPr>
              <w:spacing w:after="0" w:line="240" w:lineRule="auto"/>
              <w:rPr>
                <w:b/>
              </w:rPr>
            </w:pPr>
            <w:r w:rsidRPr="002A5C64">
              <w:rPr>
                <w:b/>
              </w:rPr>
              <w:t>Question</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9a.</w:t>
            </w:r>
          </w:p>
        </w:tc>
        <w:tc>
          <w:tcPr>
            <w:tcW w:w="7938" w:type="dxa"/>
          </w:tcPr>
          <w:p w:rsidR="0026281F" w:rsidRPr="002A5C64" w:rsidRDefault="0026281F" w:rsidP="002A5C64">
            <w:pPr>
              <w:spacing w:after="0" w:line="240" w:lineRule="auto"/>
            </w:pPr>
            <w:r w:rsidRPr="002A5C64">
              <w:t>Are your data available via a website?</w:t>
            </w:r>
            <w:r w:rsidRPr="002A5C64">
              <w:rPr>
                <w:b/>
              </w:rPr>
              <w:t xml:space="preserve">            </w:t>
            </w:r>
            <w:r w:rsidR="00213BFA">
              <w:t>Yes__</w:t>
            </w:r>
            <w:r w:rsidR="00D10FC3">
              <w:t>X</w:t>
            </w:r>
            <w:r w:rsidR="00213BFA">
              <w:t>___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Pr="002A5C64" w:rsidRDefault="0026281F" w:rsidP="002A5C64">
            <w:pPr>
              <w:pStyle w:val="ListParagraph"/>
              <w:numPr>
                <w:ilvl w:val="0"/>
                <w:numId w:val="19"/>
              </w:numPr>
              <w:spacing w:after="0" w:line="240" w:lineRule="auto"/>
              <w:rPr>
                <w:b/>
              </w:rPr>
            </w:pPr>
            <w:r>
              <w:t>Please provide the url(s) for accessing your data:</w:t>
            </w:r>
          </w:p>
          <w:p w:rsidR="0026281F" w:rsidRPr="00F311A2" w:rsidRDefault="00D10FC3" w:rsidP="002A5C64">
            <w:pPr>
              <w:pStyle w:val="ListParagraph"/>
              <w:spacing w:after="0" w:line="240" w:lineRule="auto"/>
              <w:ind w:left="765"/>
            </w:pPr>
            <w:r w:rsidRPr="00F311A2">
              <w:t>http://www.idwr.idaho.gov/</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9b.</w:t>
            </w:r>
          </w:p>
        </w:tc>
        <w:tc>
          <w:tcPr>
            <w:tcW w:w="7938" w:type="dxa"/>
          </w:tcPr>
          <w:p w:rsidR="0026281F" w:rsidRPr="002A5C64" w:rsidRDefault="0026281F" w:rsidP="00D10FC3">
            <w:pPr>
              <w:spacing w:after="0" w:line="240" w:lineRule="auto"/>
            </w:pPr>
            <w:r w:rsidRPr="002A5C64">
              <w:t>Are your data available via web services?</w:t>
            </w:r>
            <w:r w:rsidRPr="002A5C64">
              <w:rPr>
                <w:b/>
              </w:rPr>
              <w:t xml:space="preserve">       </w:t>
            </w:r>
            <w:r w:rsidR="00213BFA">
              <w:t>Yes__</w:t>
            </w:r>
            <w:r w:rsidR="00D10FC3">
              <w:t>X</w:t>
            </w:r>
            <w:r w:rsidR="00213BFA">
              <w:t>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0"/>
              </w:numPr>
              <w:spacing w:after="0" w:line="240" w:lineRule="auto"/>
            </w:pPr>
            <w:r>
              <w:t>Please provide the endpoints or url(s) for these services:</w:t>
            </w:r>
          </w:p>
          <w:p w:rsidR="0026281F" w:rsidRDefault="00D10FC3" w:rsidP="002A5C64">
            <w:pPr>
              <w:pStyle w:val="ListParagraph"/>
              <w:spacing w:after="0" w:line="240" w:lineRule="auto"/>
              <w:ind w:left="765"/>
            </w:pPr>
            <w:r w:rsidRPr="00D10FC3">
              <w:t>http://www.idwr.idaho.gov/GeographicInfo/MapServer/mapserver.htm</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9c.</w:t>
            </w:r>
          </w:p>
        </w:tc>
        <w:tc>
          <w:tcPr>
            <w:tcW w:w="7938" w:type="dxa"/>
          </w:tcPr>
          <w:p w:rsidR="0026281F" w:rsidRPr="002A5C64" w:rsidRDefault="0026281F" w:rsidP="00D10FC3">
            <w:pPr>
              <w:spacing w:after="0" w:line="240" w:lineRule="auto"/>
            </w:pPr>
            <w:r w:rsidRPr="002A5C64">
              <w:t>Do you provide other reports that may not be interactive, but are based on the data in your system?</w:t>
            </w:r>
            <w:r w:rsidRPr="002A5C64">
              <w:rPr>
                <w:b/>
              </w:rPr>
              <w:t xml:space="preserve">            </w:t>
            </w:r>
            <w:r w:rsidR="00213BFA">
              <w:t>Yes__</w:t>
            </w:r>
            <w:r w:rsidR="00D10FC3">
              <w:t>X</w:t>
            </w:r>
            <w:r w:rsidR="00213BFA">
              <w:t>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1"/>
              </w:numPr>
              <w:spacing w:after="0" w:line="240" w:lineRule="auto"/>
            </w:pPr>
            <w:r>
              <w:t xml:space="preserve">Please provide the url(s) for these reports: </w:t>
            </w:r>
          </w:p>
          <w:p w:rsidR="0026281F" w:rsidRDefault="00EF1757" w:rsidP="002A5C64">
            <w:pPr>
              <w:pStyle w:val="ListParagraph"/>
              <w:spacing w:after="0" w:line="240" w:lineRule="auto"/>
              <w:ind w:left="765"/>
            </w:pPr>
            <w:hyperlink r:id="rId15" w:history="1">
              <w:r w:rsidR="00EB667A" w:rsidRPr="000E596F">
                <w:rPr>
                  <w:rStyle w:val="Hyperlink"/>
                </w:rPr>
                <w:t>http://www.idwr.idaho.gov/WaterInformation/default.htm</w:t>
              </w:r>
            </w:hyperlink>
          </w:p>
          <w:p w:rsidR="00EB667A" w:rsidRDefault="00EF1757" w:rsidP="002A5C64">
            <w:pPr>
              <w:pStyle w:val="ListParagraph"/>
              <w:spacing w:after="0" w:line="240" w:lineRule="auto"/>
              <w:ind w:left="765"/>
            </w:pPr>
            <w:hyperlink r:id="rId16" w:history="1">
              <w:r w:rsidR="00EB667A" w:rsidRPr="000E596F">
                <w:rPr>
                  <w:rStyle w:val="Hyperlink"/>
                </w:rPr>
                <w:t>http://www.idwr.idaho.gov/GeographicInfo/accounting.htm</w:t>
              </w:r>
            </w:hyperlink>
          </w:p>
          <w:p w:rsidR="00EB667A" w:rsidRDefault="00EF1757" w:rsidP="002A5C64">
            <w:pPr>
              <w:pStyle w:val="ListParagraph"/>
              <w:spacing w:after="0" w:line="240" w:lineRule="auto"/>
              <w:ind w:left="765"/>
            </w:pPr>
            <w:hyperlink r:id="rId17" w:history="1">
              <w:r w:rsidR="00EB667A" w:rsidRPr="000E596F">
                <w:rPr>
                  <w:rStyle w:val="Hyperlink"/>
                </w:rPr>
                <w:t>http://www.idwr.idaho.gov/WaterManagement/WaterDistricts/default.htm</w:t>
              </w:r>
            </w:hyperlink>
          </w:p>
          <w:p w:rsidR="007F45D4" w:rsidRDefault="007F45D4" w:rsidP="002A5C64">
            <w:pPr>
              <w:pStyle w:val="ListParagraph"/>
              <w:spacing w:after="0" w:line="240" w:lineRule="auto"/>
              <w:ind w:left="765"/>
            </w:pPr>
            <w:r w:rsidRPr="007F45D4">
              <w:rPr>
                <w:sz w:val="18"/>
                <w:szCs w:val="18"/>
              </w:rPr>
              <w:t>http://www.idwr.idaho.gov/WaterInformation/GWLevels/default.htm</w:t>
            </w:r>
          </w:p>
          <w:p w:rsidR="00EB667A" w:rsidRDefault="00EB667A" w:rsidP="002A5C64">
            <w:pPr>
              <w:pStyle w:val="ListParagraph"/>
              <w:spacing w:after="0" w:line="240" w:lineRule="auto"/>
              <w:ind w:left="765"/>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9d.</w:t>
            </w:r>
          </w:p>
        </w:tc>
        <w:tc>
          <w:tcPr>
            <w:tcW w:w="7938" w:type="dxa"/>
          </w:tcPr>
          <w:p w:rsidR="0026281F" w:rsidRDefault="0026281F" w:rsidP="00213BFA">
            <w:pPr>
              <w:spacing w:after="0" w:line="240" w:lineRule="auto"/>
            </w:pPr>
            <w:r w:rsidRPr="002A5C64">
              <w:t xml:space="preserve">Do you have any other comments or information that you’d like to provide that you think would be helpful?  </w:t>
            </w:r>
          </w:p>
          <w:p w:rsidR="00213BFA" w:rsidRPr="002A5C64" w:rsidRDefault="00213BFA" w:rsidP="00213BFA">
            <w:pPr>
              <w:spacing w:after="0" w:line="240" w:lineRule="auto"/>
            </w:pPr>
          </w:p>
        </w:tc>
      </w:tr>
    </w:tbl>
    <w:p w:rsidR="0074203B" w:rsidRDefault="0074203B" w:rsidP="00792DD5">
      <w:pPr>
        <w:pStyle w:val="ListParagraph"/>
        <w:ind w:left="0"/>
        <w:rPr>
          <w:b/>
        </w:rPr>
        <w:sectPr w:rsidR="0074203B" w:rsidSect="00792DD5">
          <w:footerReference w:type="default" r:id="rId18"/>
          <w:pgSz w:w="12240" w:h="15840"/>
          <w:pgMar w:top="1440" w:right="1440" w:bottom="1440" w:left="1440" w:header="720" w:footer="720" w:gutter="0"/>
          <w:cols w:space="720"/>
          <w:titlePg/>
          <w:docGrid w:linePitch="360"/>
        </w:sectPr>
      </w:pPr>
    </w:p>
    <w:p w:rsidR="00FD65DF" w:rsidRPr="00FD65DF" w:rsidRDefault="00FD65DF" w:rsidP="00FD65DF">
      <w:pPr>
        <w:rPr>
          <w:b/>
        </w:rPr>
      </w:pPr>
      <w:r w:rsidRPr="002035B3">
        <w:rPr>
          <w:sz w:val="28"/>
          <w:szCs w:val="28"/>
          <w:u w:val="single"/>
        </w:rPr>
        <w:lastRenderedPageBreak/>
        <w:t>Capabilities and Assessment Survey</w:t>
      </w:r>
      <w:r>
        <w:rPr>
          <w:sz w:val="28"/>
          <w:szCs w:val="28"/>
          <w:u w:val="single"/>
        </w:rPr>
        <w:t xml:space="preserve">: </w:t>
      </w:r>
      <w:r w:rsidRPr="006B5C55">
        <w:rPr>
          <w:b/>
          <w:sz w:val="28"/>
          <w:szCs w:val="28"/>
          <w:u w:val="single"/>
        </w:rPr>
        <w:t>Methodology Questions</w:t>
      </w:r>
    </w:p>
    <w:p w:rsidR="0074203B" w:rsidRDefault="0074203B" w:rsidP="0074203B">
      <w:pPr>
        <w:pStyle w:val="ListParagraph"/>
        <w:numPr>
          <w:ilvl w:val="0"/>
          <w:numId w:val="1"/>
        </w:numPr>
        <w:spacing w:after="0" w:line="240" w:lineRule="auto"/>
      </w:pPr>
      <w:r w:rsidRPr="007743DC">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rsidRPr="007743DC">
        <w:t>states;</w:t>
      </w:r>
      <w:r w:rsidRPr="007743DC">
        <w:t xml:space="preserve"> please provide the definitions used by your state for the term ‘Water Availability.’  (use as many rows as you need)</w:t>
      </w:r>
    </w:p>
    <w:p w:rsidR="00DB2593" w:rsidRDefault="00DB2593" w:rsidP="00DB2593">
      <w:pPr>
        <w:pStyle w:val="ListParagraph"/>
        <w:spacing w:after="0" w:line="240" w:lineRule="auto"/>
        <w:ind w:left="990"/>
      </w:pPr>
    </w:p>
    <w:tbl>
      <w:tblPr>
        <w:tblW w:w="519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6"/>
        <w:gridCol w:w="4843"/>
        <w:gridCol w:w="3565"/>
        <w:gridCol w:w="3907"/>
      </w:tblGrid>
      <w:tr w:rsidR="0074203B" w:rsidRPr="002A5C64" w:rsidTr="00DB2593">
        <w:trPr>
          <w:cantSplit/>
          <w:tblHeader/>
        </w:trPr>
        <w:tc>
          <w:tcPr>
            <w:tcW w:w="4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Agency</w:t>
            </w:r>
          </w:p>
        </w:tc>
        <w:tc>
          <w:tcPr>
            <w:tcW w:w="177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Definition</w:t>
            </w:r>
          </w:p>
        </w:tc>
        <w:tc>
          <w:tcPr>
            <w:tcW w:w="1303"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Purpose for which the water availability determination is made (i.e. permitting, planning, etc.)</w:t>
            </w:r>
          </w:p>
        </w:tc>
        <w:tc>
          <w:tcPr>
            <w:tcW w:w="14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 link for more information</w:t>
            </w:r>
          </w:p>
        </w:tc>
      </w:tr>
      <w:tr w:rsidR="0074203B" w:rsidRPr="002A5C64" w:rsidTr="00DB2593">
        <w:trPr>
          <w:cantSplit/>
          <w:trHeight w:val="393"/>
        </w:trPr>
        <w:tc>
          <w:tcPr>
            <w:tcW w:w="4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830E1E" w:rsidP="00A11AF7">
            <w:r>
              <w:t>Idaho Department of Water Resources</w:t>
            </w:r>
          </w:p>
        </w:tc>
        <w:tc>
          <w:tcPr>
            <w:tcW w:w="177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D0EC0" w:rsidRDefault="00830E1E" w:rsidP="005D0EC0">
            <w:pPr>
              <w:pStyle w:val="NormalWeb"/>
            </w:pPr>
            <w:r>
              <w:t>Water Supply Bank</w:t>
            </w:r>
            <w:r w:rsidR="005D0EC0">
              <w:t xml:space="preserve"> is a water exchange market operated by the Idaho Water Resource Board to facilitate the use of water rights to natural flow water or water stored in Idaho reservoirs. Water right holders can offer unused water rights to the Bank. From there, the water can be rented to people who do not have adequate water rights to meet their needs.</w:t>
            </w:r>
          </w:p>
          <w:p w:rsidR="0074203B" w:rsidRPr="002A5C64" w:rsidRDefault="0074203B" w:rsidP="00A11AF7"/>
        </w:tc>
        <w:tc>
          <w:tcPr>
            <w:tcW w:w="13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5D0EC0" w:rsidP="00A11AF7">
            <w:r>
              <w:t>The purposes of Idaho’s Water Supply Bank are to encourage the highest beneficial use of water, provide a source of adequate water supplies to benefit new and supplemental water uses, and provide a source of funding for improving water user facilities and efficiencies</w:t>
            </w:r>
          </w:p>
        </w:tc>
        <w:tc>
          <w:tcPr>
            <w:tcW w:w="14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5D0EC0" w:rsidP="00A11AF7">
            <w:pPr>
              <w:rPr>
                <w:sz w:val="18"/>
                <w:szCs w:val="18"/>
              </w:rPr>
            </w:pPr>
            <w:r w:rsidRPr="005D0EC0">
              <w:rPr>
                <w:sz w:val="18"/>
                <w:szCs w:val="18"/>
              </w:rPr>
              <w:t>http://www.idwr.idaho.gov/WaterManagement/WaterRights/waterSupply/ws_default.htm</w:t>
            </w:r>
          </w:p>
        </w:tc>
      </w:tr>
      <w:tr w:rsidR="0074203B" w:rsidRPr="002A5C64" w:rsidTr="00DB2593">
        <w:trPr>
          <w:cantSplit/>
          <w:trHeight w:val="20"/>
        </w:trPr>
        <w:tc>
          <w:tcPr>
            <w:tcW w:w="4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77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3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4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74203B">
            <w:pPr>
              <w:rPr>
                <w:sz w:val="18"/>
                <w:szCs w:val="18"/>
              </w:rPr>
            </w:pPr>
          </w:p>
        </w:tc>
      </w:tr>
      <w:tr w:rsidR="0074203B" w:rsidRPr="002A5C64" w:rsidTr="00DB2593">
        <w:trPr>
          <w:cantSplit/>
          <w:trHeight w:val="7773"/>
        </w:trPr>
        <w:tc>
          <w:tcPr>
            <w:tcW w:w="4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DA02B8" w:rsidRDefault="001045C9" w:rsidP="00E90234">
            <w:pPr>
              <w:rPr>
                <w:i/>
                <w:sz w:val="20"/>
                <w:szCs w:val="20"/>
              </w:rPr>
            </w:pPr>
            <w:r w:rsidRPr="00DA02B8">
              <w:rPr>
                <w:i/>
                <w:sz w:val="20"/>
                <w:szCs w:val="20"/>
              </w:rPr>
              <w:lastRenderedPageBreak/>
              <w:t>Idaho Dept of Water Resources</w:t>
            </w:r>
          </w:p>
        </w:tc>
        <w:tc>
          <w:tcPr>
            <w:tcW w:w="177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DA02B8" w:rsidP="00A11AF7">
            <w:pPr>
              <w:rPr>
                <w:rFonts w:ascii="Verdana" w:hAnsi="Verdana"/>
                <w:i/>
                <w:sz w:val="15"/>
                <w:szCs w:val="15"/>
              </w:rPr>
            </w:pPr>
            <w:r w:rsidRPr="00DA02B8">
              <w:rPr>
                <w:rFonts w:ascii="Verdana" w:hAnsi="Verdana"/>
                <w:i/>
                <w:sz w:val="15"/>
                <w:szCs w:val="15"/>
              </w:rPr>
              <w:t>"Critical ground water area" is defined as any ground water basin, or designated part thereof, not having sufficient ground water to provide a reasonably safe supply for irrigation of cultivated lands, or other uses in the basin at the then current rates of withdrawal, or rates of withdrawal projected by consideration of valid and outstanding applications and permits, as may be determined and designated, from time to time, by the director of the department of water resources.</w:t>
            </w:r>
          </w:p>
          <w:p w:rsidR="00DB2593" w:rsidRDefault="00DA02B8" w:rsidP="00DA02B8">
            <w:pPr>
              <w:spacing w:after="0" w:line="288" w:lineRule="auto"/>
              <w:rPr>
                <w:rFonts w:ascii="Verdana" w:eastAsia="Times New Roman" w:hAnsi="Verdana"/>
                <w:i/>
                <w:sz w:val="15"/>
                <w:szCs w:val="15"/>
              </w:rPr>
            </w:pPr>
            <w:r w:rsidRPr="00DA02B8">
              <w:rPr>
                <w:rFonts w:ascii="Verdana" w:eastAsia="Times New Roman" w:hAnsi="Verdana"/>
                <w:i/>
                <w:sz w:val="15"/>
                <w:szCs w:val="15"/>
              </w:rPr>
              <w:t xml:space="preserve">"Ground water management area" is defined as any ground water basin or designated part thereof which the director of the department of water resources has determined may be approaching the conditions of a critical ground water area. </w:t>
            </w:r>
          </w:p>
          <w:p w:rsidR="00DA02B8" w:rsidRPr="00DA02B8" w:rsidRDefault="00DA02B8" w:rsidP="00DA02B8">
            <w:pPr>
              <w:spacing w:after="0" w:line="288" w:lineRule="auto"/>
              <w:rPr>
                <w:rFonts w:ascii="Verdana" w:eastAsia="Times New Roman" w:hAnsi="Verdana"/>
                <w:i/>
                <w:sz w:val="15"/>
                <w:szCs w:val="15"/>
              </w:rPr>
            </w:pPr>
            <w:r w:rsidRPr="00DA02B8">
              <w:rPr>
                <w:rFonts w:ascii="Verdana" w:eastAsia="Times New Roman" w:hAnsi="Verdana"/>
                <w:i/>
                <w:sz w:val="15"/>
                <w:szCs w:val="15"/>
              </w:rPr>
              <w:t xml:space="preserve">Applications for permits made within a ground water management area shall be approved by the director only after he has determined on an individual basis that sufficient water is available and that other prior water rights will not be injured. </w:t>
            </w:r>
          </w:p>
          <w:p w:rsidR="00DA02B8" w:rsidRDefault="00DA02B8" w:rsidP="00A11AF7">
            <w:pPr>
              <w:rPr>
                <w:rFonts w:ascii="Verdana" w:hAnsi="Verdana"/>
                <w:i/>
                <w:sz w:val="15"/>
                <w:szCs w:val="15"/>
              </w:rPr>
            </w:pPr>
          </w:p>
          <w:p w:rsidR="00DB2593" w:rsidRPr="00DB2593" w:rsidRDefault="00DB2593" w:rsidP="00A11AF7">
            <w:pPr>
              <w:rPr>
                <w:rFonts w:ascii="Verdana" w:hAnsi="Verdana"/>
                <w:i/>
                <w:sz w:val="16"/>
                <w:szCs w:val="16"/>
              </w:rPr>
            </w:pPr>
            <w:r w:rsidRPr="00DB2593">
              <w:rPr>
                <w:b/>
                <w:bCs/>
                <w:i/>
                <w:sz w:val="16"/>
                <w:szCs w:val="16"/>
              </w:rPr>
              <w:t>Applications to Appropriate Unappropriated Water and Water Held in Trust</w:t>
            </w:r>
            <w:r w:rsidRPr="00DB2593">
              <w:rPr>
                <w:i/>
                <w:sz w:val="16"/>
                <w:szCs w:val="16"/>
              </w:rPr>
              <w:t>. Applications to appropriate unappropriated water and water held in trust as provided by Section 42-203B(3), Idaho Code, will be evaluated using the criteria of Section 42-203A, Idaho Code, which requires an assessment to be made of the impact of the proposed use on water availability for existing water rights, the adequacy of the water supply for the</w:t>
            </w:r>
            <w:r>
              <w:rPr>
                <w:sz w:val="20"/>
                <w:szCs w:val="20"/>
              </w:rPr>
              <w:t xml:space="preserve"> </w:t>
            </w:r>
            <w:r w:rsidRPr="00DB2593">
              <w:rPr>
                <w:i/>
                <w:sz w:val="16"/>
                <w:szCs w:val="16"/>
              </w:rPr>
              <w:t>proposed use, whether the application is filed for speculative purposes, the financial ability of the applicant to complete the project, and the effect of the proposed use on the local public interest. (7-1-93)</w:t>
            </w:r>
          </w:p>
          <w:p w:rsidR="00DA02B8" w:rsidRPr="00DA02B8" w:rsidRDefault="00DA02B8" w:rsidP="00A11AF7">
            <w:pPr>
              <w:rPr>
                <w:i/>
                <w:sz w:val="20"/>
                <w:szCs w:val="20"/>
              </w:rPr>
            </w:pPr>
          </w:p>
        </w:tc>
        <w:tc>
          <w:tcPr>
            <w:tcW w:w="13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38754E" w:rsidRDefault="0038754E" w:rsidP="00A11AF7">
            <w:pPr>
              <w:rPr>
                <w:i/>
                <w:sz w:val="20"/>
                <w:szCs w:val="20"/>
              </w:rPr>
            </w:pPr>
            <w:r w:rsidRPr="0038754E">
              <w:rPr>
                <w:i/>
                <w:sz w:val="20"/>
                <w:szCs w:val="20"/>
              </w:rPr>
              <w:t>Designation of critical ground water area and ground water management area</w:t>
            </w:r>
          </w:p>
          <w:p w:rsidR="00DB2593" w:rsidRDefault="00DB2593" w:rsidP="00A11AF7"/>
          <w:p w:rsidR="0038754E" w:rsidRDefault="0038754E" w:rsidP="00A11AF7"/>
          <w:p w:rsidR="00DB2593" w:rsidRDefault="00DB2593" w:rsidP="00A11AF7"/>
          <w:p w:rsidR="00DB2593" w:rsidRDefault="00DB2593" w:rsidP="00A11AF7"/>
          <w:p w:rsidR="00DB2593" w:rsidRDefault="00DB2593" w:rsidP="00A11AF7"/>
          <w:p w:rsidR="00DB2593" w:rsidRDefault="00DB2593" w:rsidP="00A11AF7"/>
          <w:p w:rsidR="00DB2593" w:rsidRDefault="00DB2593" w:rsidP="00A11AF7"/>
          <w:p w:rsidR="00DB2593" w:rsidRPr="0038754E" w:rsidRDefault="00DB2593" w:rsidP="00A11AF7">
            <w:pPr>
              <w:rPr>
                <w:i/>
                <w:sz w:val="20"/>
                <w:szCs w:val="20"/>
              </w:rPr>
            </w:pPr>
            <w:r w:rsidRPr="0038754E">
              <w:rPr>
                <w:i/>
                <w:sz w:val="20"/>
                <w:szCs w:val="20"/>
              </w:rPr>
              <w:t>Water Appropriation Rules</w:t>
            </w:r>
          </w:p>
          <w:p w:rsidR="0038754E" w:rsidRDefault="0038754E" w:rsidP="00A11AF7">
            <w:pPr>
              <w:rPr>
                <w:i/>
                <w:sz w:val="20"/>
                <w:szCs w:val="20"/>
              </w:rPr>
            </w:pPr>
            <w:r w:rsidRPr="0038754E">
              <w:rPr>
                <w:i/>
                <w:sz w:val="20"/>
                <w:szCs w:val="20"/>
              </w:rPr>
              <w:t>See generally Water Appropriation Rules IDAPA 37.03.08</w:t>
            </w:r>
          </w:p>
          <w:p w:rsidR="0038754E" w:rsidRPr="00DB2593" w:rsidRDefault="0038754E" w:rsidP="00A11AF7">
            <w:pPr>
              <w:rPr>
                <w:i/>
              </w:rPr>
            </w:pPr>
            <w:r>
              <w:rPr>
                <w:i/>
                <w:sz w:val="20"/>
                <w:szCs w:val="20"/>
              </w:rPr>
              <w:t>See also Rule 37.03.08055 which authorizes the Director to cease approvals of applications in an area upon finding a need to protect existing water rights.</w:t>
            </w:r>
          </w:p>
        </w:tc>
        <w:tc>
          <w:tcPr>
            <w:tcW w:w="14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EF1757" w:rsidP="00A11AF7">
            <w:pPr>
              <w:rPr>
                <w:i/>
                <w:sz w:val="20"/>
                <w:szCs w:val="20"/>
              </w:rPr>
            </w:pPr>
            <w:hyperlink r:id="rId19" w:history="1">
              <w:r w:rsidR="00DA02B8" w:rsidRPr="000E596F">
                <w:rPr>
                  <w:rStyle w:val="Hyperlink"/>
                  <w:i/>
                  <w:sz w:val="20"/>
                  <w:szCs w:val="20"/>
                </w:rPr>
                <w:t>http://legislature.idaho.gov/idstat/Title42/T42CH2SECT42-233a.htm</w:t>
              </w:r>
            </w:hyperlink>
          </w:p>
          <w:p w:rsidR="00DA02B8" w:rsidRDefault="00DA02B8" w:rsidP="00A11AF7">
            <w:pPr>
              <w:rPr>
                <w:i/>
                <w:sz w:val="20"/>
                <w:szCs w:val="20"/>
              </w:rPr>
            </w:pPr>
          </w:p>
          <w:p w:rsidR="00DB2593" w:rsidRDefault="00DB2593" w:rsidP="00A11AF7">
            <w:pPr>
              <w:rPr>
                <w:i/>
                <w:sz w:val="20"/>
                <w:szCs w:val="20"/>
              </w:rPr>
            </w:pPr>
          </w:p>
          <w:p w:rsidR="00DB2593" w:rsidRDefault="00DB2593" w:rsidP="00A11AF7">
            <w:pPr>
              <w:rPr>
                <w:i/>
                <w:sz w:val="20"/>
                <w:szCs w:val="20"/>
              </w:rPr>
            </w:pPr>
          </w:p>
          <w:p w:rsidR="00DB2593" w:rsidRDefault="00DB2593" w:rsidP="00A11AF7">
            <w:pPr>
              <w:rPr>
                <w:i/>
                <w:sz w:val="20"/>
                <w:szCs w:val="20"/>
              </w:rPr>
            </w:pPr>
          </w:p>
          <w:p w:rsidR="00DB2593" w:rsidRDefault="00EF1757" w:rsidP="00A11AF7">
            <w:pPr>
              <w:rPr>
                <w:i/>
                <w:sz w:val="20"/>
                <w:szCs w:val="20"/>
              </w:rPr>
            </w:pPr>
            <w:hyperlink r:id="rId20" w:history="1">
              <w:r w:rsidR="00DB2593" w:rsidRPr="000E596F">
                <w:rPr>
                  <w:rStyle w:val="Hyperlink"/>
                  <w:i/>
                  <w:sz w:val="20"/>
                  <w:szCs w:val="20"/>
                </w:rPr>
                <w:t>http://legislature.idaho.gov/idstat/Title42/T42CH2SECT42-233b.htm</w:t>
              </w:r>
            </w:hyperlink>
          </w:p>
          <w:p w:rsidR="00DB2593" w:rsidRDefault="00DB2593" w:rsidP="00A11AF7">
            <w:pPr>
              <w:rPr>
                <w:i/>
                <w:sz w:val="20"/>
                <w:szCs w:val="20"/>
              </w:rPr>
            </w:pPr>
          </w:p>
          <w:p w:rsidR="00DB2593" w:rsidRDefault="00DB2593" w:rsidP="00A11AF7">
            <w:pPr>
              <w:rPr>
                <w:i/>
                <w:sz w:val="20"/>
                <w:szCs w:val="20"/>
              </w:rPr>
            </w:pPr>
          </w:p>
          <w:p w:rsidR="00DB2593" w:rsidRDefault="00EF1757" w:rsidP="00A11AF7">
            <w:pPr>
              <w:rPr>
                <w:i/>
                <w:sz w:val="20"/>
                <w:szCs w:val="20"/>
              </w:rPr>
            </w:pPr>
            <w:hyperlink r:id="rId21" w:history="1">
              <w:r w:rsidR="00DB2593" w:rsidRPr="000E596F">
                <w:rPr>
                  <w:rStyle w:val="Hyperlink"/>
                  <w:i/>
                  <w:sz w:val="20"/>
                  <w:szCs w:val="20"/>
                </w:rPr>
                <w:t>http://adminrules.idaho.gov/rules/current/37/0308.pdf</w:t>
              </w:r>
            </w:hyperlink>
          </w:p>
          <w:p w:rsidR="00DB2593" w:rsidRPr="00DA02B8" w:rsidRDefault="00DB2593" w:rsidP="00A11AF7">
            <w:pPr>
              <w:rPr>
                <w:i/>
                <w:sz w:val="20"/>
                <w:szCs w:val="20"/>
              </w:rPr>
            </w:pPr>
          </w:p>
        </w:tc>
      </w:tr>
    </w:tbl>
    <w:p w:rsidR="0074203B" w:rsidRDefault="0038754E" w:rsidP="0074203B">
      <w:r>
        <w:lastRenderedPageBreak/>
        <w:t>A more thorough analysis on “water availability may be obtained by searching on the term in IDWR’s Water Appropriation Rules and the Ida</w:t>
      </w:r>
      <w:r w:rsidR="00644367">
        <w:t>h</w:t>
      </w:r>
      <w:r>
        <w:t>o Code.</w:t>
      </w:r>
    </w:p>
    <w:p w:rsidR="0074203B" w:rsidRDefault="0074203B" w:rsidP="0074203B"/>
    <w:p w:rsidR="00E90234" w:rsidRDefault="00E90234">
      <w:r>
        <w:br w:type="page"/>
      </w:r>
    </w:p>
    <w:p w:rsidR="0074203B" w:rsidRPr="007743DC" w:rsidRDefault="0074203B" w:rsidP="0074203B">
      <w:pPr>
        <w:numPr>
          <w:ilvl w:val="0"/>
          <w:numId w:val="1"/>
        </w:numPr>
        <w:tabs>
          <w:tab w:val="num" w:pos="720"/>
        </w:tabs>
        <w:spacing w:after="0" w:line="240" w:lineRule="auto"/>
      </w:pPr>
      <w:r w:rsidRPr="007743DC">
        <w:lastRenderedPageBreak/>
        <w:t>Please provide information on the methods your agency currently uses to</w:t>
      </w:r>
      <w:r w:rsidR="00DF5015" w:rsidRPr="007743DC">
        <w:t xml:space="preserve"> determine water availability </w:t>
      </w:r>
      <w:r w:rsidRPr="007743DC">
        <w:t>(use as many rows as you need)</w:t>
      </w:r>
      <w:r w:rsidR="00DF5015" w:rsidRPr="007743DC">
        <w:t>.</w:t>
      </w:r>
    </w:p>
    <w:p w:rsidR="0074203B" w:rsidRDefault="0074203B" w:rsidP="0074203B"/>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441"/>
        <w:gridCol w:w="3243"/>
        <w:gridCol w:w="1171"/>
        <w:gridCol w:w="2516"/>
        <w:gridCol w:w="1327"/>
        <w:gridCol w:w="1371"/>
        <w:gridCol w:w="1530"/>
      </w:tblGrid>
      <w:tr w:rsidR="00E90234" w:rsidRPr="002A5C64" w:rsidTr="0026281F">
        <w:trPr>
          <w:cantSplit/>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4D3B8B">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Description</w:t>
            </w:r>
            <w:r w:rsidR="00E90234" w:rsidRPr="002A5C64">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E90234" w:rsidP="00816435">
            <w:r w:rsidRPr="002A5C64">
              <w:rPr>
                <w:i/>
                <w:iCs/>
                <w:sz w:val="18"/>
                <w:szCs w:val="18"/>
              </w:rPr>
              <w:t xml:space="preserve">Example: </w:t>
            </w:r>
            <w:r w:rsidR="0062184F" w:rsidRPr="002A5C64">
              <w:rPr>
                <w:i/>
                <w:iCs/>
                <w:sz w:val="18"/>
                <w:szCs w:val="18"/>
              </w:rPr>
              <w:t xml:space="preserve">By 8-digit HUC </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Bear River Method 1</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Example method used to determine the amount of water available in the Lower Bear River Basin using modeling techniques that incorporate stream gage data, precipitation, land use, and appropriations.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11/2011</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www.somewebsite.gov</w:t>
            </w:r>
          </w:p>
          <w:p w:rsidR="0074203B" w:rsidRPr="002A5C64" w:rsidRDefault="0074203B" w:rsidP="00A11AF7">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Y</w:t>
            </w:r>
          </w:p>
        </w:tc>
      </w:tr>
      <w:tr w:rsidR="00E90234"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60DAB" w:rsidRDefault="00FE36C8" w:rsidP="00A11AF7">
            <w:r w:rsidRPr="00FE36C8">
              <w:rPr>
                <w:iCs/>
                <w:sz w:val="18"/>
                <w:szCs w:val="18"/>
              </w:rPr>
              <w:t>Bear, Upper Snake, Boise, Payette, and Big Lost Rivers</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60DAB" w:rsidRDefault="00FE36C8" w:rsidP="00A11AF7">
            <w:pPr>
              <w:rPr>
                <w:sz w:val="18"/>
                <w:szCs w:val="18"/>
              </w:rPr>
            </w:pPr>
            <w:r w:rsidRPr="00FE36C8">
              <w:rPr>
                <w:sz w:val="18"/>
                <w:szCs w:val="18"/>
              </w:rPr>
              <w:t>Allocation by Water Right Priority</w:t>
            </w:r>
            <w:r w:rsidR="008D0CB0">
              <w:rPr>
                <w:sz w:val="18"/>
                <w:szCs w:val="18"/>
              </w:rPr>
              <w:t xml:space="preserve"> and Storage Contract</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560DAB" w:rsidRDefault="00560DAB" w:rsidP="00A11AF7">
            <w:pPr>
              <w:rPr>
                <w:iCs/>
                <w:sz w:val="18"/>
                <w:szCs w:val="18"/>
              </w:rPr>
            </w:pPr>
            <w:r>
              <w:rPr>
                <w:iCs/>
                <w:sz w:val="18"/>
                <w:szCs w:val="18"/>
              </w:rPr>
              <w:t>Determination of natural flow and storage flow in each river reach and daily allocation of diversions</w:t>
            </w:r>
            <w:r w:rsidR="008D0CB0">
              <w:rPr>
                <w:iCs/>
                <w:sz w:val="18"/>
                <w:szCs w:val="18"/>
              </w:rPr>
              <w:t xml:space="preserve"> by tabular numerical calculations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560DAB" w:rsidP="00A11AF7">
            <w:r>
              <w:t>1977 – 2012</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8D0CB0" w:rsidRDefault="00FE36C8" w:rsidP="00F229B4">
            <w:pPr>
              <w:rPr>
                <w:sz w:val="18"/>
                <w:szCs w:val="18"/>
              </w:rPr>
            </w:pPr>
            <w:r w:rsidRPr="00FE36C8">
              <w:rPr>
                <w:sz w:val="18"/>
                <w:szCs w:val="18"/>
              </w:rPr>
              <w:t>http://idwr.idaho.gov/GeographicInfo/accounting.htm</w:t>
            </w: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8D0CB0" w:rsidRDefault="00FE36C8" w:rsidP="00A11AF7">
            <w:pPr>
              <w:rPr>
                <w:sz w:val="18"/>
                <w:szCs w:val="18"/>
              </w:rPr>
            </w:pPr>
            <w:r w:rsidRPr="00FE36C8">
              <w:rPr>
                <w:sz w:val="18"/>
                <w:szCs w:val="18"/>
              </w:rPr>
              <w:t>Daily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8D0CB0" w:rsidRDefault="00FE36C8" w:rsidP="00A11AF7">
            <w:pPr>
              <w:rPr>
                <w:sz w:val="18"/>
                <w:szCs w:val="18"/>
              </w:rPr>
            </w:pPr>
            <w:r w:rsidRPr="00FE36C8">
              <w:rPr>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8D0CB0" w:rsidRDefault="00FE36C8" w:rsidP="00A11AF7">
            <w:pPr>
              <w:rPr>
                <w:sz w:val="18"/>
                <w:szCs w:val="18"/>
              </w:rPr>
            </w:pPr>
            <w:r w:rsidRPr="00FE36C8">
              <w:rPr>
                <w:sz w:val="18"/>
                <w:szCs w:val="18"/>
              </w:rPr>
              <w:t>Y</w:t>
            </w:r>
          </w:p>
        </w:tc>
      </w:tr>
      <w:tr w:rsidR="008D0CB0" w:rsidRPr="004D1693" w:rsidTr="008D0CB0">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560DAB" w:rsidRDefault="008D0CB0" w:rsidP="008D0CB0">
            <w:r w:rsidRPr="004D1693">
              <w:rPr>
                <w:iCs/>
                <w:sz w:val="18"/>
                <w:szCs w:val="18"/>
              </w:rPr>
              <w:t>Bear, Upper Snake, Boise, Payette, and Big Lost Rivers</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4D1693" w:rsidRDefault="008D0CB0" w:rsidP="008D0CB0">
            <w:pPr>
              <w:rPr>
                <w:sz w:val="18"/>
                <w:szCs w:val="18"/>
              </w:rPr>
            </w:pPr>
            <w:r w:rsidRPr="004D1693">
              <w:rPr>
                <w:sz w:val="18"/>
                <w:szCs w:val="18"/>
              </w:rPr>
              <w:t>Allocation by Water Right Priority</w:t>
            </w:r>
            <w:r>
              <w:rPr>
                <w:sz w:val="18"/>
                <w:szCs w:val="18"/>
              </w:rPr>
              <w:t xml:space="preserve"> and Storage Contract</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4D1693" w:rsidRDefault="008D0CB0" w:rsidP="008D0CB0">
            <w:pPr>
              <w:rPr>
                <w:iCs/>
                <w:sz w:val="18"/>
                <w:szCs w:val="18"/>
              </w:rPr>
            </w:pPr>
            <w:r>
              <w:rPr>
                <w:iCs/>
                <w:sz w:val="18"/>
                <w:szCs w:val="18"/>
              </w:rPr>
              <w:t>Determination of natural flow and storage flow in each river reach and daily allocation of diversions by geometric network with optional program calculation methods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8D0CB0" w:rsidRDefault="00FE36C8" w:rsidP="008D0CB0">
            <w:pPr>
              <w:rPr>
                <w:sz w:val="18"/>
                <w:szCs w:val="18"/>
              </w:rPr>
            </w:pPr>
            <w:r w:rsidRPr="00FE36C8">
              <w:rPr>
                <w:sz w:val="18"/>
                <w:szCs w:val="18"/>
              </w:rPr>
              <w:t>2012 (Under development</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4D1693" w:rsidRDefault="008D0CB0" w:rsidP="008D0CB0">
            <w:pPr>
              <w:rPr>
                <w:sz w:val="18"/>
                <w:szCs w:val="18"/>
              </w:rPr>
            </w:pPr>
            <w:r w:rsidRPr="004D1693">
              <w:rPr>
                <w:sz w:val="18"/>
                <w:szCs w:val="18"/>
              </w:rPr>
              <w:t>http://idwr.idaho.gov/GeographicInfo/accounting.htm</w:t>
            </w: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4D1693" w:rsidRDefault="008D0CB0" w:rsidP="008D0CB0">
            <w:pPr>
              <w:rPr>
                <w:sz w:val="18"/>
                <w:szCs w:val="18"/>
              </w:rPr>
            </w:pPr>
            <w:r w:rsidRPr="004D1693">
              <w:rPr>
                <w:sz w:val="18"/>
                <w:szCs w:val="18"/>
              </w:rPr>
              <w:t>Daily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4D1693" w:rsidRDefault="008D0CB0" w:rsidP="008D0CB0">
            <w:pPr>
              <w:rPr>
                <w:sz w:val="18"/>
                <w:szCs w:val="18"/>
              </w:rPr>
            </w:pPr>
            <w:r w:rsidRPr="004D1693">
              <w:rPr>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4D1693" w:rsidRDefault="008D0CB0" w:rsidP="008D0CB0">
            <w:pPr>
              <w:rPr>
                <w:sz w:val="18"/>
                <w:szCs w:val="18"/>
              </w:rPr>
            </w:pPr>
            <w:r>
              <w:rPr>
                <w:sz w:val="18"/>
                <w:szCs w:val="18"/>
              </w:rPr>
              <w:t>N</w:t>
            </w:r>
          </w:p>
        </w:tc>
      </w:tr>
      <w:tr w:rsidR="008D0CB0"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F229B4" w:rsidRDefault="008D0CB0" w:rsidP="00A11AF7">
            <w:pPr>
              <w:rPr>
                <w:iCs/>
                <w:sz w:val="18"/>
                <w:szCs w:val="18"/>
              </w:rPr>
            </w:pP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F229B4" w:rsidRDefault="008D0CB0" w:rsidP="00A11AF7">
            <w:pPr>
              <w:rPr>
                <w:sz w:val="18"/>
                <w:szCs w:val="18"/>
              </w:rPr>
            </w:pP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Default="008D0CB0" w:rsidP="00A11AF7">
            <w:pPr>
              <w:rPr>
                <w:iCs/>
                <w:sz w:val="18"/>
                <w:szCs w:val="18"/>
              </w:rPr>
            </w:pP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Default="008D0CB0" w:rsidP="00A11AF7"/>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0CB0" w:rsidRPr="00F229B4" w:rsidRDefault="008D0CB0" w:rsidP="008D0CB0">
            <w:pPr>
              <w:rPr>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F229B4" w:rsidRDefault="008D0CB0" w:rsidP="00A11AF7">
            <w:pPr>
              <w:rPr>
                <w:sz w:val="18"/>
                <w:szCs w:val="18"/>
              </w:rPr>
            </w:pP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F229B4" w:rsidRDefault="008D0CB0" w:rsidP="00A11AF7">
            <w:pPr>
              <w:rPr>
                <w:sz w:val="18"/>
                <w:szCs w:val="18"/>
              </w:rPr>
            </w:pP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CB0" w:rsidRPr="00F229B4" w:rsidRDefault="008D0CB0" w:rsidP="00A11AF7">
            <w:pPr>
              <w:rPr>
                <w:sz w:val="18"/>
                <w:szCs w:val="18"/>
              </w:rPr>
            </w:pPr>
          </w:p>
        </w:tc>
      </w:tr>
    </w:tbl>
    <w:p w:rsidR="00E90234" w:rsidRDefault="00E90234" w:rsidP="0074203B"/>
    <w:p w:rsidR="00E90234" w:rsidRDefault="00E90234">
      <w:r>
        <w:lastRenderedPageBreak/>
        <w:br w:type="page"/>
      </w:r>
    </w:p>
    <w:p w:rsidR="0074203B" w:rsidRDefault="0074203B" w:rsidP="0074203B">
      <w:pPr>
        <w:numPr>
          <w:ilvl w:val="0"/>
          <w:numId w:val="1"/>
        </w:numPr>
        <w:tabs>
          <w:tab w:val="num" w:pos="720"/>
        </w:tabs>
        <w:spacing w:after="0" w:line="240" w:lineRule="auto"/>
      </w:pPr>
      <w:r>
        <w:lastRenderedPageBreak/>
        <w:t>Please provide information on the methods your agency currently uses to determine consumptive use*. (use as many rows as you need)</w:t>
      </w:r>
    </w:p>
    <w:p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1283"/>
        <w:gridCol w:w="3510"/>
        <w:gridCol w:w="989"/>
        <w:gridCol w:w="3439"/>
        <w:gridCol w:w="942"/>
        <w:gridCol w:w="1253"/>
        <w:gridCol w:w="1118"/>
      </w:tblGrid>
      <w:tr w:rsidR="00E90234" w:rsidRPr="002A5C64" w:rsidTr="0026281F">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62184F">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E90234" w:rsidP="00A11AF7">
            <w:r w:rsidRPr="002A5C64">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4D08C1">
            <w:pPr>
              <w:rPr>
                <w:sz w:val="18"/>
                <w:szCs w:val="18"/>
              </w:rPr>
            </w:pPr>
            <w:r w:rsidRPr="004D08C1">
              <w:rPr>
                <w:iCs/>
                <w:sz w:val="18"/>
                <w:szCs w:val="18"/>
              </w:rPr>
              <w:t>Irrigation district</w:t>
            </w:r>
            <w:r>
              <w:rPr>
                <w:iCs/>
                <w:sz w:val="18"/>
                <w:szCs w:val="18"/>
              </w:rPr>
              <w:t>s an</w:t>
            </w:r>
            <w:r w:rsidRPr="004D08C1">
              <w:rPr>
                <w:iCs/>
                <w:sz w:val="18"/>
                <w:szCs w:val="18"/>
              </w:rPr>
              <w:t xml:space="preserve">d </w:t>
            </w:r>
            <w:r>
              <w:rPr>
                <w:iCs/>
                <w:sz w:val="18"/>
                <w:szCs w:val="18"/>
              </w:rPr>
              <w:t>g</w:t>
            </w:r>
            <w:r w:rsidRPr="004D08C1">
              <w:rPr>
                <w:iCs/>
                <w:sz w:val="18"/>
                <w:szCs w:val="18"/>
              </w:rPr>
              <w:t>roundwater model cell</w:t>
            </w:r>
            <w:r w:rsidR="0062184F" w:rsidRPr="004D08C1">
              <w:rPr>
                <w:iCs/>
                <w:sz w:val="18"/>
                <w:szCs w:val="18"/>
              </w:rPr>
              <w:t xml:space="preserve">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4D08C1" w:rsidP="00A11AF7">
            <w:pPr>
              <w:rPr>
                <w:iCs/>
                <w:sz w:val="18"/>
                <w:szCs w:val="18"/>
              </w:rPr>
            </w:pPr>
            <w:r w:rsidRPr="004D08C1">
              <w:rPr>
                <w:iCs/>
                <w:sz w:val="18"/>
                <w:szCs w:val="18"/>
              </w:rPr>
              <w:t>Traditional</w:t>
            </w:r>
          </w:p>
          <w:p w:rsidR="004D08C1" w:rsidRPr="004D08C1" w:rsidRDefault="004D08C1" w:rsidP="00A11AF7">
            <w:pPr>
              <w:rPr>
                <w:sz w:val="18"/>
                <w:szCs w:val="18"/>
              </w:rPr>
            </w:pP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4D08C1">
            <w:pPr>
              <w:rPr>
                <w:sz w:val="18"/>
                <w:szCs w:val="18"/>
              </w:rPr>
            </w:pPr>
            <w:r w:rsidRPr="004D08C1">
              <w:rPr>
                <w:sz w:val="18"/>
                <w:szCs w:val="18"/>
              </w:rPr>
              <w:t>Planning and water calls.</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A11AF7">
            <w:pPr>
              <w:rPr>
                <w:sz w:val="18"/>
                <w:szCs w:val="18"/>
              </w:rPr>
            </w:pPr>
            <w:r w:rsidRPr="004D08C1">
              <w:rPr>
                <w:iCs/>
                <w:sz w:val="18"/>
                <w:szCs w:val="18"/>
              </w:rPr>
              <w:t>As needed</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4D08C1">
            <w:pPr>
              <w:rPr>
                <w:iCs/>
                <w:sz w:val="18"/>
                <w:szCs w:val="18"/>
              </w:rPr>
            </w:pPr>
            <w:r w:rsidRPr="004D08C1">
              <w:rPr>
                <w:iCs/>
                <w:sz w:val="18"/>
                <w:szCs w:val="18"/>
              </w:rPr>
              <w:t>http://www.idwr.idaho.gov/</w:t>
            </w: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sidRPr="004D08C1">
              <w:rPr>
                <w:iCs/>
                <w:sz w:val="18"/>
                <w:szCs w:val="18"/>
              </w:rPr>
              <w:t>Daily, monthly, and seasonal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sidRPr="004D08C1">
              <w:rPr>
                <w:iCs/>
                <w:sz w:val="18"/>
                <w:szCs w:val="18"/>
              </w:rPr>
              <w:t>All</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74203B" w:rsidP="00A11AF7">
            <w:pPr>
              <w:rPr>
                <w:sz w:val="18"/>
                <w:szCs w:val="18"/>
              </w:rPr>
            </w:pPr>
            <w:r w:rsidRPr="004D08C1">
              <w:rPr>
                <w:iCs/>
                <w:sz w:val="18"/>
                <w:szCs w:val="18"/>
              </w:rPr>
              <w:t>Y</w:t>
            </w:r>
          </w:p>
        </w:tc>
      </w:tr>
      <w:tr w:rsidR="00E90234"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08C1" w:rsidRPr="004D08C1" w:rsidRDefault="004D08C1" w:rsidP="004D08C1">
            <w:pPr>
              <w:rPr>
                <w:sz w:val="18"/>
                <w:szCs w:val="18"/>
              </w:rPr>
            </w:pPr>
            <w:r w:rsidRPr="004D08C1">
              <w:rPr>
                <w:sz w:val="18"/>
                <w:szCs w:val="18"/>
              </w:rPr>
              <w:t>Irrigation district</w:t>
            </w:r>
            <w:r>
              <w:rPr>
                <w:sz w:val="18"/>
                <w:szCs w:val="18"/>
              </w:rPr>
              <w:t>, water rights, and</w:t>
            </w:r>
            <w:r w:rsidRPr="004D08C1">
              <w:rPr>
                <w:sz w:val="18"/>
                <w:szCs w:val="18"/>
              </w:rPr>
              <w:t xml:space="preserve"> groundwater model cell</w:t>
            </w:r>
          </w:p>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Pr>
                <w:sz w:val="18"/>
                <w:szCs w:val="18"/>
              </w:rPr>
              <w:t>METRIC satellite-based</w:t>
            </w:r>
          </w:p>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Pr>
                <w:sz w:val="18"/>
                <w:szCs w:val="18"/>
              </w:rPr>
              <w:t>Planning, endangered species, and water calls.</w:t>
            </w: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4D08C1">
            <w:pPr>
              <w:rPr>
                <w:sz w:val="18"/>
                <w:szCs w:val="18"/>
              </w:rPr>
            </w:pPr>
            <w:r>
              <w:rPr>
                <w:sz w:val="18"/>
                <w:szCs w:val="18"/>
              </w:rPr>
              <w:t>As needed</w:t>
            </w:r>
          </w:p>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sidRPr="004D08C1">
              <w:rPr>
                <w:sz w:val="18"/>
                <w:szCs w:val="18"/>
              </w:rPr>
              <w:t>http://www.idwr.idaho.gov/GeographicInfo/METRIC/et.htm</w:t>
            </w: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sidRPr="004D08C1">
              <w:rPr>
                <w:iCs/>
                <w:sz w:val="18"/>
                <w:szCs w:val="18"/>
              </w:rPr>
              <w:t>Daily, monthly, and seasonal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Pr>
                <w:sz w:val="18"/>
                <w:szCs w:val="18"/>
              </w:rPr>
              <w:t>All</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4D08C1" w:rsidRDefault="004D08C1" w:rsidP="00A11AF7">
            <w:pPr>
              <w:rPr>
                <w:sz w:val="18"/>
                <w:szCs w:val="18"/>
              </w:rPr>
            </w:pPr>
            <w:r>
              <w:rPr>
                <w:sz w:val="18"/>
                <w:szCs w:val="18"/>
              </w:rPr>
              <w:t>Y</w:t>
            </w:r>
          </w:p>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6"/>
      </w:tblGrid>
      <w:tr w:rsidR="00213BFA" w:rsidTr="00D84239">
        <w:tc>
          <w:tcPr>
            <w:tcW w:w="13176" w:type="dxa"/>
            <w:shd w:val="clear" w:color="auto" w:fill="auto"/>
          </w:tcPr>
          <w:p w:rsidR="00213BFA" w:rsidRDefault="008D0CB0" w:rsidP="00D84239">
            <w:pPr>
              <w:spacing w:after="0" w:line="240" w:lineRule="auto"/>
            </w:pPr>
            <w:r>
              <w:t xml:space="preserve">IDWR is currently developing a spatially enabled geometric network methodology that will allow dynamic </w:t>
            </w:r>
            <w:r w:rsidR="00644367">
              <w:t>modeling</w:t>
            </w:r>
            <w:r>
              <w:t xml:space="preserve"> of the actual hydrologic network for water distribution.  Several options are selectable to allow water masters to configure the accounting procedures </w:t>
            </w:r>
            <w:r w:rsidR="00F229B4">
              <w:t xml:space="preserve">as necessary, and also to allow </w:t>
            </w:r>
            <w:r w:rsidR="00644367">
              <w:t>comparison</w:t>
            </w:r>
            <w:r w:rsidR="00F229B4">
              <w:t xml:space="preserve"> with the legacy method of accounting.</w:t>
            </w:r>
          </w:p>
          <w:p w:rsidR="00213BFA" w:rsidRDefault="00213BFA" w:rsidP="00D84239">
            <w:pPr>
              <w:spacing w:after="0" w:line="240" w:lineRule="auto"/>
            </w:pPr>
          </w:p>
        </w:tc>
      </w:tr>
    </w:tbl>
    <w:p w:rsidR="0074203B" w:rsidRDefault="0074203B" w:rsidP="00DF5015">
      <w:pPr>
        <w:spacing w:after="0" w:line="240" w:lineRule="auto"/>
        <w:ind w:left="720"/>
      </w:pPr>
    </w:p>
    <w:p w:rsidR="0074203B" w:rsidRDefault="0074203B" w:rsidP="0074203B"/>
    <w:p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2"/>
        <w:gridCol w:w="9718"/>
      </w:tblGrid>
      <w:tr w:rsidR="00FA1E72" w:rsidRPr="002A5C64"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Readily Available (Y/N)</w:t>
            </w:r>
          </w:p>
        </w:tc>
      </w:tr>
      <w:tr w:rsidR="00FA1E72"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229B4" w:rsidRPr="00F229B4" w:rsidRDefault="00FE36C8" w:rsidP="00A11AF7">
            <w:pPr>
              <w:rPr>
                <w:iCs/>
                <w:sz w:val="18"/>
                <w:szCs w:val="18"/>
              </w:rPr>
            </w:pPr>
            <w:r w:rsidRPr="00FE36C8">
              <w:rPr>
                <w:iCs/>
                <w:sz w:val="18"/>
                <w:szCs w:val="18"/>
              </w:rPr>
              <w:t>Daily Stream Flow, Reservoir Level, and</w:t>
            </w:r>
            <w:r w:rsidRPr="00FE36C8">
              <w:rPr>
                <w:iCs/>
                <w:sz w:val="18"/>
                <w:szCs w:val="18"/>
              </w:rPr>
              <w:br/>
              <w:t>Diversion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229B4" w:rsidRPr="00F229B4" w:rsidRDefault="00FE36C8" w:rsidP="00A11AF7">
            <w:pPr>
              <w:rPr>
                <w:sz w:val="18"/>
                <w:szCs w:val="18"/>
              </w:rPr>
            </w:pPr>
            <w:r w:rsidRPr="00FE36C8">
              <w:rPr>
                <w:sz w:val="18"/>
                <w:szCs w:val="18"/>
              </w:rPr>
              <w:t>Y</w:t>
            </w:r>
          </w:p>
        </w:tc>
      </w:tr>
      <w:tr w:rsidR="00FA1E72"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229B4" w:rsidRPr="00F229B4" w:rsidRDefault="00FE36C8" w:rsidP="00F229B4">
            <w:pPr>
              <w:rPr>
                <w:iCs/>
                <w:sz w:val="18"/>
                <w:szCs w:val="18"/>
              </w:rPr>
            </w:pPr>
            <w:r w:rsidRPr="00FE36C8">
              <w:rPr>
                <w:iCs/>
                <w:sz w:val="18"/>
                <w:szCs w:val="18"/>
              </w:rPr>
              <w:t>Active Water Rights associated</w:t>
            </w:r>
            <w:r w:rsidRPr="00FE36C8">
              <w:rPr>
                <w:iCs/>
                <w:sz w:val="18"/>
                <w:szCs w:val="18"/>
              </w:rPr>
              <w:br/>
              <w:t>with each diversion</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229B4" w:rsidRPr="00F229B4" w:rsidRDefault="00F229B4" w:rsidP="00A11AF7">
            <w:pPr>
              <w:rPr>
                <w:sz w:val="18"/>
                <w:szCs w:val="18"/>
              </w:rPr>
            </w:pPr>
          </w:p>
        </w:tc>
      </w:tr>
      <w:tr w:rsidR="00FA1E72"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A11AF7">
            <w:r w:rsidRPr="004D08C1">
              <w:rPr>
                <w:iCs/>
              </w:rPr>
              <w:t>USBR AgriMet weather station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74203B" w:rsidP="00A11AF7">
            <w:r w:rsidRPr="004D08C1">
              <w:t>Y</w:t>
            </w:r>
          </w:p>
        </w:tc>
      </w:tr>
      <w:tr w:rsidR="00FA1E72"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4D08C1" w:rsidRDefault="004D08C1" w:rsidP="00A11AF7">
            <w:r w:rsidRPr="004D08C1">
              <w:t>Landsat satellite images</w:t>
            </w:r>
            <w:r>
              <w:t>.</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4D08C1" w:rsidP="00A11AF7">
            <w:r w:rsidRPr="004D08C1">
              <w:t>Y</w:t>
            </w:r>
            <w:r w:rsidR="0036325A">
              <w:t>,</w:t>
            </w:r>
            <w:r w:rsidRPr="004D08C1">
              <w:t xml:space="preserve"> but future</w:t>
            </w:r>
            <w:r w:rsidR="0036325A">
              <w:t xml:space="preserve"> of Landsat program</w:t>
            </w:r>
            <w:r w:rsidRPr="004D08C1">
              <w:t xml:space="preserve"> is uncertain.</w:t>
            </w:r>
            <w:r w:rsidR="00FA1E72">
              <w:t xml:space="preserve">  Without Landsat and the thermal band, we will not be able to </w:t>
            </w:r>
          </w:p>
          <w:p w:rsidR="00FA1E72" w:rsidRPr="004D08C1" w:rsidRDefault="00FA1E72" w:rsidP="00A11AF7">
            <w:r>
              <w:t>Compute ET values with METRIC.</w:t>
            </w:r>
          </w:p>
        </w:tc>
      </w:tr>
    </w:tbl>
    <w:p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D91" w:rsidRDefault="003B7D91" w:rsidP="009824B4">
      <w:pPr>
        <w:spacing w:after="0" w:line="240" w:lineRule="auto"/>
      </w:pPr>
      <w:r>
        <w:separator/>
      </w:r>
    </w:p>
  </w:endnote>
  <w:endnote w:type="continuationSeparator" w:id="0">
    <w:p w:rsidR="003B7D91" w:rsidRDefault="003B7D91" w:rsidP="00982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55D" w:rsidRDefault="00EF1757">
    <w:pPr>
      <w:pStyle w:val="Footer"/>
      <w:jc w:val="center"/>
    </w:pPr>
    <w:fldSimple w:instr=" PAGE   \* MERGEFORMAT ">
      <w:r w:rsidR="0018399C">
        <w:rPr>
          <w:noProof/>
        </w:rPr>
        <w:t>19</w:t>
      </w:r>
    </w:fldSimple>
  </w:p>
  <w:p w:rsidR="005F455D" w:rsidRDefault="005F45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D91" w:rsidRDefault="003B7D91" w:rsidP="009824B4">
      <w:pPr>
        <w:spacing w:after="0" w:line="240" w:lineRule="auto"/>
      </w:pPr>
      <w:r>
        <w:separator/>
      </w:r>
    </w:p>
  </w:footnote>
  <w:footnote w:type="continuationSeparator" w:id="0">
    <w:p w:rsidR="003B7D91" w:rsidRDefault="003B7D91" w:rsidP="009824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99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A5642A"/>
    <w:multiLevelType w:val="hybridMultilevel"/>
    <w:tmpl w:val="46A46866"/>
    <w:lvl w:ilvl="0" w:tplc="7D104396">
      <w:numFmt w:val="bullet"/>
      <w:lvlText w:val="-"/>
      <w:lvlJc w:val="left"/>
      <w:pPr>
        <w:ind w:left="495" w:hanging="360"/>
      </w:pPr>
      <w:rPr>
        <w:rFonts w:ascii="Calibri" w:eastAsia="Calibri" w:hAnsi="Calibri"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8">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6"/>
  </w:num>
  <w:num w:numId="9">
    <w:abstractNumId w:val="18"/>
  </w:num>
  <w:num w:numId="10">
    <w:abstractNumId w:val="23"/>
  </w:num>
  <w:num w:numId="11">
    <w:abstractNumId w:val="4"/>
  </w:num>
  <w:num w:numId="12">
    <w:abstractNumId w:val="16"/>
  </w:num>
  <w:num w:numId="13">
    <w:abstractNumId w:val="9"/>
  </w:num>
  <w:num w:numId="14">
    <w:abstractNumId w:val="20"/>
  </w:num>
  <w:num w:numId="15">
    <w:abstractNumId w:val="22"/>
  </w:num>
  <w:num w:numId="16">
    <w:abstractNumId w:val="19"/>
  </w:num>
  <w:num w:numId="17">
    <w:abstractNumId w:val="3"/>
  </w:num>
  <w:num w:numId="18">
    <w:abstractNumId w:val="7"/>
  </w:num>
  <w:num w:numId="19">
    <w:abstractNumId w:val="2"/>
  </w:num>
  <w:num w:numId="20">
    <w:abstractNumId w:val="24"/>
  </w:num>
  <w:num w:numId="21">
    <w:abstractNumId w:val="14"/>
  </w:num>
  <w:num w:numId="22">
    <w:abstractNumId w:val="21"/>
  </w:num>
  <w:num w:numId="23">
    <w:abstractNumId w:val="25"/>
  </w:num>
  <w:num w:numId="24">
    <w:abstractNumId w:val="8"/>
  </w:num>
  <w:num w:numId="25">
    <w:abstractNumId w:val="0"/>
  </w:num>
  <w:num w:numId="26">
    <w:abstractNumId w:val="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footnotePr>
    <w:footnote w:id="-1"/>
    <w:footnote w:id="0"/>
  </w:footnotePr>
  <w:endnotePr>
    <w:endnote w:id="-1"/>
    <w:endnote w:id="0"/>
  </w:endnotePr>
  <w:compat/>
  <w:rsids>
    <w:rsidRoot w:val="00872351"/>
    <w:rsid w:val="000067AB"/>
    <w:rsid w:val="0003310F"/>
    <w:rsid w:val="00055D9A"/>
    <w:rsid w:val="0006149D"/>
    <w:rsid w:val="00065397"/>
    <w:rsid w:val="000B7316"/>
    <w:rsid w:val="000C724A"/>
    <w:rsid w:val="000E610F"/>
    <w:rsid w:val="000F642C"/>
    <w:rsid w:val="001027F6"/>
    <w:rsid w:val="001045C9"/>
    <w:rsid w:val="001561FC"/>
    <w:rsid w:val="0018399C"/>
    <w:rsid w:val="001B0B4E"/>
    <w:rsid w:val="001E51B9"/>
    <w:rsid w:val="002035B3"/>
    <w:rsid w:val="002126AA"/>
    <w:rsid w:val="00213BFA"/>
    <w:rsid w:val="00222FF9"/>
    <w:rsid w:val="00261BDB"/>
    <w:rsid w:val="0026281F"/>
    <w:rsid w:val="00275F6B"/>
    <w:rsid w:val="0027770F"/>
    <w:rsid w:val="002A5C64"/>
    <w:rsid w:val="002B2575"/>
    <w:rsid w:val="002B4985"/>
    <w:rsid w:val="002B6A55"/>
    <w:rsid w:val="002D09F6"/>
    <w:rsid w:val="0033283C"/>
    <w:rsid w:val="00351377"/>
    <w:rsid w:val="0036325A"/>
    <w:rsid w:val="003667AE"/>
    <w:rsid w:val="00381AE8"/>
    <w:rsid w:val="003871DB"/>
    <w:rsid w:val="0038754E"/>
    <w:rsid w:val="003B7D91"/>
    <w:rsid w:val="00403305"/>
    <w:rsid w:val="004413F7"/>
    <w:rsid w:val="00460B61"/>
    <w:rsid w:val="004B79FC"/>
    <w:rsid w:val="004D08C1"/>
    <w:rsid w:val="004D382D"/>
    <w:rsid w:val="004D3B8B"/>
    <w:rsid w:val="004E6346"/>
    <w:rsid w:val="004F0DB6"/>
    <w:rsid w:val="0051481B"/>
    <w:rsid w:val="00540236"/>
    <w:rsid w:val="00560DAB"/>
    <w:rsid w:val="00567D9E"/>
    <w:rsid w:val="00572B7B"/>
    <w:rsid w:val="00573A42"/>
    <w:rsid w:val="005833F8"/>
    <w:rsid w:val="00597189"/>
    <w:rsid w:val="005D0EC0"/>
    <w:rsid w:val="005F455D"/>
    <w:rsid w:val="0062184F"/>
    <w:rsid w:val="00636750"/>
    <w:rsid w:val="00644367"/>
    <w:rsid w:val="00667474"/>
    <w:rsid w:val="0067584C"/>
    <w:rsid w:val="006A7D6B"/>
    <w:rsid w:val="006B5C55"/>
    <w:rsid w:val="006D34C8"/>
    <w:rsid w:val="006E2316"/>
    <w:rsid w:val="006E356D"/>
    <w:rsid w:val="00732B98"/>
    <w:rsid w:val="0074203B"/>
    <w:rsid w:val="00742ADA"/>
    <w:rsid w:val="00746461"/>
    <w:rsid w:val="0075503D"/>
    <w:rsid w:val="00770F66"/>
    <w:rsid w:val="007743DC"/>
    <w:rsid w:val="00783E47"/>
    <w:rsid w:val="0078472C"/>
    <w:rsid w:val="00792DD5"/>
    <w:rsid w:val="007E585A"/>
    <w:rsid w:val="007F1B42"/>
    <w:rsid w:val="007F45D4"/>
    <w:rsid w:val="00804D57"/>
    <w:rsid w:val="0081457A"/>
    <w:rsid w:val="00816435"/>
    <w:rsid w:val="00821813"/>
    <w:rsid w:val="00830E1E"/>
    <w:rsid w:val="00832F7E"/>
    <w:rsid w:val="0084411D"/>
    <w:rsid w:val="008668DE"/>
    <w:rsid w:val="00872351"/>
    <w:rsid w:val="0089325C"/>
    <w:rsid w:val="008D0CB0"/>
    <w:rsid w:val="008F6992"/>
    <w:rsid w:val="00900CF2"/>
    <w:rsid w:val="00901E0D"/>
    <w:rsid w:val="009021C3"/>
    <w:rsid w:val="0093357A"/>
    <w:rsid w:val="0094439C"/>
    <w:rsid w:val="0095130D"/>
    <w:rsid w:val="00952B64"/>
    <w:rsid w:val="009667C1"/>
    <w:rsid w:val="009824B4"/>
    <w:rsid w:val="009930A9"/>
    <w:rsid w:val="00A11AF7"/>
    <w:rsid w:val="00A30777"/>
    <w:rsid w:val="00A723A8"/>
    <w:rsid w:val="00A95AAC"/>
    <w:rsid w:val="00AC5038"/>
    <w:rsid w:val="00B053F2"/>
    <w:rsid w:val="00B278C5"/>
    <w:rsid w:val="00B4359C"/>
    <w:rsid w:val="00B83AFB"/>
    <w:rsid w:val="00B908F3"/>
    <w:rsid w:val="00BB11DD"/>
    <w:rsid w:val="00BC108C"/>
    <w:rsid w:val="00BC276A"/>
    <w:rsid w:val="00C0430B"/>
    <w:rsid w:val="00C321F5"/>
    <w:rsid w:val="00C43CBB"/>
    <w:rsid w:val="00CE6F83"/>
    <w:rsid w:val="00D10FC3"/>
    <w:rsid w:val="00D141F9"/>
    <w:rsid w:val="00D440F8"/>
    <w:rsid w:val="00D564E9"/>
    <w:rsid w:val="00D60CAA"/>
    <w:rsid w:val="00D84239"/>
    <w:rsid w:val="00DA02B8"/>
    <w:rsid w:val="00DA4ADA"/>
    <w:rsid w:val="00DB2593"/>
    <w:rsid w:val="00DB29C1"/>
    <w:rsid w:val="00DD688C"/>
    <w:rsid w:val="00DD7680"/>
    <w:rsid w:val="00DE7BB3"/>
    <w:rsid w:val="00DF5015"/>
    <w:rsid w:val="00E0211E"/>
    <w:rsid w:val="00E041BC"/>
    <w:rsid w:val="00E211DD"/>
    <w:rsid w:val="00E57D5D"/>
    <w:rsid w:val="00E87C93"/>
    <w:rsid w:val="00E90234"/>
    <w:rsid w:val="00E9599E"/>
    <w:rsid w:val="00EB667A"/>
    <w:rsid w:val="00ED4854"/>
    <w:rsid w:val="00EF1757"/>
    <w:rsid w:val="00F229B4"/>
    <w:rsid w:val="00F311A2"/>
    <w:rsid w:val="00F54DB8"/>
    <w:rsid w:val="00F56E7B"/>
    <w:rsid w:val="00FA1E72"/>
    <w:rsid w:val="00FD65DF"/>
    <w:rsid w:val="00FE36C8"/>
    <w:rsid w:val="00FE7205"/>
    <w:rsid w:val="00FE74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style>
  <w:style w:type="character" w:customStyle="1" w:styleId="FooterChar">
    <w:name w:val="Footer Char"/>
    <w:link w:val="Footer"/>
    <w:uiPriority w:val="99"/>
    <w:rsid w:val="009824B4"/>
    <w:rPr>
      <w:sz w:val="22"/>
      <w:szCs w:val="22"/>
    </w:rPr>
  </w:style>
  <w:style w:type="character" w:styleId="FollowedHyperlink">
    <w:name w:val="FollowedHyperlink"/>
    <w:uiPriority w:val="99"/>
    <w:semiHidden/>
    <w:unhideWhenUsed/>
    <w:rsid w:val="00EB667A"/>
    <w:rPr>
      <w:color w:val="800080"/>
      <w:u w:val="single"/>
    </w:rPr>
  </w:style>
  <w:style w:type="character" w:styleId="CommentReference">
    <w:name w:val="annotation reference"/>
    <w:uiPriority w:val="99"/>
    <w:semiHidden/>
    <w:unhideWhenUsed/>
    <w:rsid w:val="00F229B4"/>
    <w:rPr>
      <w:sz w:val="16"/>
      <w:szCs w:val="16"/>
    </w:rPr>
  </w:style>
  <w:style w:type="paragraph" w:styleId="CommentText">
    <w:name w:val="annotation text"/>
    <w:basedOn w:val="Normal"/>
    <w:link w:val="CommentTextChar"/>
    <w:uiPriority w:val="99"/>
    <w:semiHidden/>
    <w:unhideWhenUsed/>
    <w:rsid w:val="00F229B4"/>
    <w:rPr>
      <w:sz w:val="20"/>
      <w:szCs w:val="20"/>
    </w:rPr>
  </w:style>
  <w:style w:type="character" w:customStyle="1" w:styleId="CommentTextChar">
    <w:name w:val="Comment Text Char"/>
    <w:basedOn w:val="DefaultParagraphFont"/>
    <w:link w:val="CommentText"/>
    <w:uiPriority w:val="99"/>
    <w:semiHidden/>
    <w:rsid w:val="00F229B4"/>
  </w:style>
  <w:style w:type="paragraph" w:styleId="CommentSubject">
    <w:name w:val="annotation subject"/>
    <w:basedOn w:val="CommentText"/>
    <w:next w:val="CommentText"/>
    <w:link w:val="CommentSubjectChar"/>
    <w:uiPriority w:val="99"/>
    <w:semiHidden/>
    <w:unhideWhenUsed/>
    <w:rsid w:val="00F229B4"/>
    <w:rPr>
      <w:b/>
      <w:bCs/>
    </w:rPr>
  </w:style>
  <w:style w:type="character" w:customStyle="1" w:styleId="CommentSubjectChar">
    <w:name w:val="Comment Subject Char"/>
    <w:link w:val="CommentSubject"/>
    <w:uiPriority w:val="99"/>
    <w:semiHidden/>
    <w:rsid w:val="00F229B4"/>
    <w:rPr>
      <w:b/>
      <w:bCs/>
    </w:rPr>
  </w:style>
  <w:style w:type="paragraph" w:styleId="Revision">
    <w:name w:val="Revision"/>
    <w:hidden/>
    <w:uiPriority w:val="99"/>
    <w:semiHidden/>
    <w:rsid w:val="00F229B4"/>
    <w:rPr>
      <w:sz w:val="22"/>
      <w:szCs w:val="22"/>
    </w:rPr>
  </w:style>
  <w:style w:type="character" w:styleId="Strong">
    <w:name w:val="Strong"/>
    <w:basedOn w:val="DefaultParagraphFont"/>
    <w:uiPriority w:val="22"/>
    <w:qFormat/>
    <w:rsid w:val="0093357A"/>
    <w:rPr>
      <w:b/>
      <w:bCs/>
      <w:color w:val="585858"/>
    </w:rPr>
  </w:style>
  <w:style w:type="paragraph" w:styleId="NormalWeb">
    <w:name w:val="Normal (Web)"/>
    <w:basedOn w:val="Normal"/>
    <w:uiPriority w:val="99"/>
    <w:semiHidden/>
    <w:unhideWhenUsed/>
    <w:rsid w:val="005D0EC0"/>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1978104">
      <w:bodyDiv w:val="1"/>
      <w:marLeft w:val="0"/>
      <w:marRight w:val="0"/>
      <w:marTop w:val="0"/>
      <w:marBottom w:val="0"/>
      <w:divBdr>
        <w:top w:val="none" w:sz="0" w:space="0" w:color="auto"/>
        <w:left w:val="none" w:sz="0" w:space="0" w:color="auto"/>
        <w:bottom w:val="none" w:sz="0" w:space="0" w:color="auto"/>
        <w:right w:val="none" w:sz="0" w:space="0" w:color="auto"/>
      </w:divBdr>
      <w:divsChild>
        <w:div w:id="345519581">
          <w:marLeft w:val="0"/>
          <w:marRight w:val="0"/>
          <w:marTop w:val="541"/>
          <w:marBottom w:val="0"/>
          <w:divBdr>
            <w:top w:val="none" w:sz="0" w:space="0" w:color="auto"/>
            <w:left w:val="none" w:sz="0" w:space="0" w:color="auto"/>
            <w:bottom w:val="none" w:sz="0" w:space="0" w:color="auto"/>
            <w:right w:val="none" w:sz="0" w:space="0" w:color="auto"/>
          </w:divBdr>
          <w:divsChild>
            <w:div w:id="6175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23050">
      <w:bodyDiv w:val="1"/>
      <w:marLeft w:val="0"/>
      <w:marRight w:val="0"/>
      <w:marTop w:val="1800"/>
      <w:marBottom w:val="0"/>
      <w:divBdr>
        <w:top w:val="none" w:sz="0" w:space="0" w:color="auto"/>
        <w:left w:val="none" w:sz="0" w:space="0" w:color="auto"/>
        <w:bottom w:val="none" w:sz="0" w:space="0" w:color="auto"/>
        <w:right w:val="none" w:sz="0" w:space="0" w:color="auto"/>
      </w:divBdr>
      <w:divsChild>
        <w:div w:id="1280600968">
          <w:marLeft w:val="0"/>
          <w:marRight w:val="0"/>
          <w:marTop w:val="0"/>
          <w:marBottom w:val="0"/>
          <w:divBdr>
            <w:top w:val="none" w:sz="0" w:space="0" w:color="auto"/>
            <w:left w:val="none" w:sz="0" w:space="0" w:color="auto"/>
            <w:bottom w:val="none" w:sz="0" w:space="0" w:color="auto"/>
            <w:right w:val="none" w:sz="0" w:space="0" w:color="auto"/>
          </w:divBdr>
          <w:divsChild>
            <w:div w:id="1700349699">
              <w:marLeft w:val="0"/>
              <w:marRight w:val="0"/>
              <w:marTop w:val="0"/>
              <w:marBottom w:val="0"/>
              <w:divBdr>
                <w:top w:val="none" w:sz="0" w:space="0" w:color="auto"/>
                <w:left w:val="none" w:sz="0" w:space="0" w:color="auto"/>
                <w:bottom w:val="none" w:sz="0" w:space="0" w:color="auto"/>
                <w:right w:val="none" w:sz="0" w:space="0" w:color="auto"/>
              </w:divBdr>
              <w:divsChild>
                <w:div w:id="818423036">
                  <w:marLeft w:val="0"/>
                  <w:marRight w:val="0"/>
                  <w:marTop w:val="0"/>
                  <w:marBottom w:val="0"/>
                  <w:divBdr>
                    <w:top w:val="none" w:sz="0" w:space="0" w:color="auto"/>
                    <w:left w:val="none" w:sz="0" w:space="0" w:color="auto"/>
                    <w:bottom w:val="none" w:sz="0" w:space="0" w:color="auto"/>
                    <w:right w:val="none" w:sz="0" w:space="0" w:color="auto"/>
                  </w:divBdr>
                  <w:divsChild>
                    <w:div w:id="695929571">
                      <w:marLeft w:val="0"/>
                      <w:marRight w:val="0"/>
                      <w:marTop w:val="0"/>
                      <w:marBottom w:val="0"/>
                      <w:divBdr>
                        <w:top w:val="none" w:sz="0" w:space="0" w:color="auto"/>
                        <w:left w:val="none" w:sz="0" w:space="0" w:color="auto"/>
                        <w:bottom w:val="none" w:sz="0" w:space="0" w:color="auto"/>
                        <w:right w:val="none" w:sz="0" w:space="0" w:color="auto"/>
                      </w:divBdr>
                      <w:divsChild>
                        <w:div w:id="1193692362">
                          <w:marLeft w:val="0"/>
                          <w:marRight w:val="0"/>
                          <w:marTop w:val="0"/>
                          <w:marBottom w:val="0"/>
                          <w:divBdr>
                            <w:top w:val="none" w:sz="0" w:space="0" w:color="auto"/>
                            <w:left w:val="none" w:sz="0" w:space="0" w:color="auto"/>
                            <w:bottom w:val="none" w:sz="0" w:space="0" w:color="auto"/>
                            <w:right w:val="none" w:sz="0" w:space="0" w:color="auto"/>
                          </w:divBdr>
                        </w:div>
                        <w:div w:id="2011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dayoung@wswc.utah.gov" TargetMode="External"/><Relationship Id="rId13" Type="http://schemas.openxmlformats.org/officeDocument/2006/relationships/hyperlink" Target="http://www.idwr.idaho.gov/waterboard/WaterPlanning/StateWaterPlanning/PDFs/SWP1996.pdf"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adminrules.idaho.gov/rules/current/37/0308.pdf" TargetMode="External"/><Relationship Id="rId7" Type="http://schemas.openxmlformats.org/officeDocument/2006/relationships/hyperlink" Target="http://www.westgov.org/wswc/wateruse/" TargetMode="External"/><Relationship Id="rId12" Type="http://schemas.openxmlformats.org/officeDocument/2006/relationships/hyperlink" Target="mailto:lance.nielsen@deq.idaho.gov" TargetMode="External"/><Relationship Id="rId17" Type="http://schemas.openxmlformats.org/officeDocument/2006/relationships/hyperlink" Target="http://www.idwr.idaho.gov/WaterManagement/WaterDistricts/default.htm" TargetMode="External"/><Relationship Id="rId2" Type="http://schemas.openxmlformats.org/officeDocument/2006/relationships/styles" Target="styles.xml"/><Relationship Id="rId16" Type="http://schemas.openxmlformats.org/officeDocument/2006/relationships/hyperlink" Target="http://www.idwr.idaho.gov/GeographicInfo/accounting.htm" TargetMode="External"/><Relationship Id="rId20" Type="http://schemas.openxmlformats.org/officeDocument/2006/relationships/hyperlink" Target="http://legislature.idaho.gov/idstat/Title42/T42CH2SECT42-233b.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wr.idaho.gov/waterboard/WaterPlanning/comprehensive%20planning.htm"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idwr.idaho.gov/WaterInformation/default.htm" TargetMode="External"/><Relationship Id="rId23" Type="http://schemas.openxmlformats.org/officeDocument/2006/relationships/theme" Target="theme/theme1.xml"/><Relationship Id="rId10" Type="http://schemas.openxmlformats.org/officeDocument/2006/relationships/hyperlink" Target="mailto:saralarsen@wswc.utah.gov" TargetMode="External"/><Relationship Id="rId19" Type="http://schemas.openxmlformats.org/officeDocument/2006/relationships/hyperlink" Target="http://legislature.idaho.gov/idstat/Title42/T42CH2SECT42-233a.htm" TargetMode="External"/><Relationship Id="rId4" Type="http://schemas.openxmlformats.org/officeDocument/2006/relationships/webSettings" Target="webSettings.xml"/><Relationship Id="rId9" Type="http://schemas.openxmlformats.org/officeDocument/2006/relationships/hyperlink" Target="mailto:dayoung@wswc.utah.gov" TargetMode="External"/><Relationship Id="rId14" Type="http://schemas.openxmlformats.org/officeDocument/2006/relationships/hyperlink" Target="mailto:lance.nielsen@deq.idaho.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4407</Words>
  <Characters>25125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29474</CharactersWithSpaces>
  <SharedDoc>false</SharedDoc>
  <HLinks>
    <vt:vector size="36" baseType="variant">
      <vt:variant>
        <vt:i4>3538995</vt:i4>
      </vt:variant>
      <vt:variant>
        <vt:i4>15</vt:i4>
      </vt:variant>
      <vt:variant>
        <vt:i4>0</vt:i4>
      </vt:variant>
      <vt:variant>
        <vt:i4>5</vt:i4>
      </vt:variant>
      <vt:variant>
        <vt:lpwstr>http://examplelink.com/</vt:lpwstr>
      </vt:variant>
      <vt:variant>
        <vt:lpwstr/>
      </vt:variant>
      <vt:variant>
        <vt:i4>5636173</vt:i4>
      </vt:variant>
      <vt:variant>
        <vt:i4>12</vt:i4>
      </vt:variant>
      <vt:variant>
        <vt:i4>0</vt:i4>
      </vt:variant>
      <vt:variant>
        <vt:i4>5</vt:i4>
      </vt:variant>
      <vt:variant>
        <vt:lpwstr>http://examplelink1.com/</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Dwane Young</dc:creator>
  <cp:keywords/>
  <cp:lastModifiedBy>ldavis</cp:lastModifiedBy>
  <cp:revision>2</cp:revision>
  <cp:lastPrinted>2012-02-28T19:04:00Z</cp:lastPrinted>
  <dcterms:created xsi:type="dcterms:W3CDTF">2012-03-01T19:42:00Z</dcterms:created>
  <dcterms:modified xsi:type="dcterms:W3CDTF">2012-03-01T19:42:00Z</dcterms:modified>
</cp:coreProperties>
</file>